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95985" w14:textId="3186A235" w:rsidR="00FA4C6F" w:rsidRDefault="00FC0CA4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8095512" wp14:editId="53EEEEDB">
            <wp:simplePos x="0" y="0"/>
            <wp:positionH relativeFrom="page">
              <wp:posOffset>5662295</wp:posOffset>
            </wp:positionH>
            <wp:positionV relativeFrom="page">
              <wp:posOffset>547370</wp:posOffset>
            </wp:positionV>
            <wp:extent cx="1275080" cy="654685"/>
            <wp:effectExtent l="0" t="0" r="1270" b="0"/>
            <wp:wrapNone/>
            <wp:docPr id="3" name="Grafik 3" descr="Ein Bild, das Text, Schrift, Logo, Markenzeic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12" descr="Ein Bild, das Text, Schrift, Logo, Markenzeich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052EE" w14:textId="47B50116" w:rsidR="00FC0CA4" w:rsidRPr="00FC0CA4" w:rsidRDefault="00FC0CA4" w:rsidP="00FC0CA4"/>
    <w:p w14:paraId="479704B8" w14:textId="05F78E26" w:rsidR="00FC0CA4" w:rsidRPr="00FC0CA4" w:rsidRDefault="00FC0CA4" w:rsidP="00FC0CA4">
      <w:r>
        <w:rPr>
          <w:noProof/>
          <w:lang w:eastAsia="de-DE"/>
        </w:rPr>
        <w:drawing>
          <wp:anchor distT="0" distB="0" distL="114300" distR="114300" simplePos="0" relativeHeight="251658241" behindDoc="1" locked="0" layoutInCell="1" allowOverlap="1" wp14:anchorId="03273681" wp14:editId="44A39DF1">
            <wp:simplePos x="0" y="0"/>
            <wp:positionH relativeFrom="margin">
              <wp:align>left</wp:align>
            </wp:positionH>
            <wp:positionV relativeFrom="page">
              <wp:posOffset>1651635</wp:posOffset>
            </wp:positionV>
            <wp:extent cx="2851150" cy="194310"/>
            <wp:effectExtent l="0" t="0" r="635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51323" w14:textId="77777777" w:rsidR="00FC0CA4" w:rsidRPr="00FC0CA4" w:rsidRDefault="00FC0CA4" w:rsidP="00FC0CA4"/>
    <w:p w14:paraId="26D43AA7" w14:textId="77777777" w:rsidR="00FC0CA4" w:rsidRPr="00FC0CA4" w:rsidRDefault="00FC0CA4" w:rsidP="00FC0CA4"/>
    <w:p w14:paraId="3B23F576" w14:textId="6F33F52A" w:rsidR="00FC0CA4" w:rsidRDefault="00FC0CA4" w:rsidP="00FC0CA4">
      <w:pPr>
        <w:widowControl w:val="0"/>
        <w:autoSpaceDE w:val="0"/>
        <w:autoSpaceDN w:val="0"/>
        <w:spacing w:after="0" w:line="268" w:lineRule="exact"/>
        <w:jc w:val="right"/>
        <w:rPr>
          <w:rFonts w:ascii="Arial"/>
          <w:color w:val="000000"/>
          <w:sz w:val="24"/>
        </w:rPr>
      </w:pPr>
      <w:proofErr w:type="spellStart"/>
      <w:r>
        <w:rPr>
          <w:rFonts w:ascii="Arial"/>
          <w:color w:val="000000"/>
          <w:sz w:val="24"/>
        </w:rPr>
        <w:t>Schwarzenbek</w:t>
      </w:r>
      <w:proofErr w:type="spellEnd"/>
      <w:r>
        <w:rPr>
          <w:rFonts w:ascii="Arial"/>
          <w:color w:val="000000"/>
          <w:sz w:val="24"/>
        </w:rPr>
        <w:t>,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z w:val="24"/>
        </w:rPr>
        <w:t>30. Oktober 2023</w:t>
      </w:r>
    </w:p>
    <w:p w14:paraId="042C89BA" w14:textId="77777777" w:rsidR="00FC0CA4" w:rsidRPr="00FC0CA4" w:rsidRDefault="00FC0CA4" w:rsidP="00FC0CA4"/>
    <w:p w14:paraId="449320C1" w14:textId="77777777" w:rsidR="00FC0CA4" w:rsidRDefault="00FC0CA4" w:rsidP="00FC0CA4">
      <w:pPr>
        <w:widowControl w:val="0"/>
        <w:autoSpaceDE w:val="0"/>
        <w:autoSpaceDN w:val="0"/>
        <w:spacing w:after="0" w:line="314" w:lineRule="exact"/>
        <w:rPr>
          <w:rFonts w:ascii="Arial" w:hAnsi="Arial" w:cs="Arial"/>
          <w:b/>
          <w:color w:val="000000"/>
          <w:sz w:val="28"/>
        </w:rPr>
      </w:pPr>
    </w:p>
    <w:p w14:paraId="5DABF711" w14:textId="37514A10" w:rsidR="00FC0CA4" w:rsidRPr="007148E1" w:rsidRDefault="00FC0CA4" w:rsidP="00FC0CA4">
      <w:pPr>
        <w:widowControl w:val="0"/>
        <w:autoSpaceDE w:val="0"/>
        <w:autoSpaceDN w:val="0"/>
        <w:spacing w:after="0" w:line="314" w:lineRule="exact"/>
        <w:rPr>
          <w:rFonts w:ascii="Arial"/>
          <w:b/>
          <w:color w:val="000000"/>
          <w:sz w:val="28"/>
        </w:rPr>
      </w:pPr>
      <w:r w:rsidRPr="007148E1">
        <w:rPr>
          <w:rFonts w:ascii="Arial" w:hAnsi="Arial" w:cs="Arial"/>
          <w:b/>
          <w:color w:val="000000"/>
          <w:sz w:val="28"/>
        </w:rPr>
        <w:t>Öffentlicher</w:t>
      </w:r>
      <w:r w:rsidRPr="007148E1">
        <w:rPr>
          <w:rFonts w:ascii="Arial"/>
          <w:b/>
          <w:color w:val="000000"/>
          <w:sz w:val="28"/>
        </w:rPr>
        <w:t xml:space="preserve"> </w:t>
      </w:r>
      <w:r w:rsidRPr="007148E1">
        <w:rPr>
          <w:rFonts w:ascii="Arial" w:hAnsi="Arial" w:cs="Arial"/>
          <w:b/>
          <w:color w:val="000000"/>
          <w:sz w:val="28"/>
        </w:rPr>
        <w:t>Warenrückruf</w:t>
      </w:r>
    </w:p>
    <w:p w14:paraId="2932365F" w14:textId="18D2DE94" w:rsidR="00FC0CA4" w:rsidRPr="007148E1" w:rsidRDefault="00FC0CA4" w:rsidP="00FC0CA4">
      <w:pPr>
        <w:widowControl w:val="0"/>
        <w:autoSpaceDE w:val="0"/>
        <w:autoSpaceDN w:val="0"/>
        <w:spacing w:before="56" w:after="0" w:line="314" w:lineRule="exact"/>
        <w:rPr>
          <w:rFonts w:ascii="Arial"/>
          <w:b/>
          <w:color w:val="000000"/>
          <w:sz w:val="28"/>
        </w:rPr>
      </w:pPr>
      <w:r w:rsidRPr="007148E1">
        <w:rPr>
          <w:rFonts w:ascii="Arial"/>
          <w:b/>
          <w:color w:val="000000"/>
          <w:sz w:val="28"/>
        </w:rPr>
        <w:t>von Pistazienkernen</w:t>
      </w:r>
      <w:r w:rsidRPr="007148E1">
        <w:rPr>
          <w:rFonts w:ascii="Arial"/>
          <w:b/>
          <w:color w:val="000000"/>
          <w:spacing w:val="1"/>
          <w:sz w:val="28"/>
        </w:rPr>
        <w:t xml:space="preserve"> </w:t>
      </w:r>
      <w:r w:rsidRPr="007148E1">
        <w:rPr>
          <w:rFonts w:ascii="Arial"/>
          <w:b/>
          <w:color w:val="000000"/>
          <w:sz w:val="28"/>
        </w:rPr>
        <w:t xml:space="preserve">wegen </w:t>
      </w:r>
      <w:r>
        <w:rPr>
          <w:rFonts w:ascii="Arial"/>
          <w:b/>
          <w:color w:val="000000"/>
          <w:sz w:val="28"/>
        </w:rPr>
        <w:t>Sa</w:t>
      </w:r>
      <w:r w:rsidR="00811370">
        <w:rPr>
          <w:rFonts w:ascii="Arial"/>
          <w:b/>
          <w:color w:val="000000"/>
          <w:sz w:val="28"/>
        </w:rPr>
        <w:t>l</w:t>
      </w:r>
      <w:r>
        <w:rPr>
          <w:rFonts w:ascii="Arial"/>
          <w:b/>
          <w:color w:val="000000"/>
          <w:sz w:val="28"/>
        </w:rPr>
        <w:t>monellen</w:t>
      </w:r>
    </w:p>
    <w:p w14:paraId="5EE86873" w14:textId="77777777" w:rsidR="00FC0CA4" w:rsidRPr="00FC0CA4" w:rsidRDefault="00FC0CA4" w:rsidP="00FC0CA4"/>
    <w:p w14:paraId="0868996F" w14:textId="77777777" w:rsidR="00FC0CA4" w:rsidRPr="007148E1" w:rsidRDefault="00FC0CA4" w:rsidP="00FC0CA4">
      <w:pPr>
        <w:widowControl w:val="0"/>
        <w:autoSpaceDE w:val="0"/>
        <w:autoSpaceDN w:val="0"/>
        <w:spacing w:after="0" w:line="247" w:lineRule="exact"/>
        <w:rPr>
          <w:rFonts w:ascii="Arial"/>
          <w:color w:val="000000"/>
        </w:rPr>
      </w:pPr>
      <w:r w:rsidRPr="007148E1">
        <w:rPr>
          <w:rFonts w:ascii="Arial"/>
          <w:color w:val="000000"/>
        </w:rPr>
        <w:t>Aus</w:t>
      </w:r>
      <w:r w:rsidRPr="007148E1">
        <w:rPr>
          <w:rFonts w:ascii="Arial"/>
          <w:color w:val="000000"/>
          <w:spacing w:val="8"/>
        </w:rPr>
        <w:t xml:space="preserve"> </w:t>
      </w:r>
      <w:r w:rsidRPr="007148E1">
        <w:rPr>
          <w:rFonts w:ascii="Arial" w:hAnsi="Arial" w:cs="Arial"/>
          <w:color w:val="000000"/>
        </w:rPr>
        <w:t>Gründen</w:t>
      </w:r>
      <w:r w:rsidRPr="007148E1">
        <w:rPr>
          <w:rFonts w:ascii="Arial"/>
          <w:color w:val="000000"/>
          <w:spacing w:val="5"/>
        </w:rPr>
        <w:t xml:space="preserve"> </w:t>
      </w:r>
      <w:r w:rsidRPr="007148E1">
        <w:rPr>
          <w:rFonts w:ascii="Arial"/>
          <w:color w:val="000000"/>
        </w:rPr>
        <w:t>des</w:t>
      </w:r>
      <w:r w:rsidRPr="007148E1">
        <w:rPr>
          <w:rFonts w:ascii="Arial"/>
          <w:color w:val="000000"/>
          <w:spacing w:val="6"/>
        </w:rPr>
        <w:t xml:space="preserve"> </w:t>
      </w:r>
      <w:r w:rsidRPr="007148E1">
        <w:rPr>
          <w:rFonts w:ascii="Arial"/>
          <w:color w:val="000000"/>
        </w:rPr>
        <w:t>vorbeugenden</w:t>
      </w:r>
      <w:r w:rsidRPr="007148E1">
        <w:rPr>
          <w:rFonts w:ascii="Arial"/>
          <w:color w:val="000000"/>
          <w:spacing w:val="6"/>
        </w:rPr>
        <w:t xml:space="preserve"> </w:t>
      </w:r>
      <w:r w:rsidRPr="007148E1">
        <w:rPr>
          <w:rFonts w:ascii="Arial"/>
          <w:color w:val="000000"/>
        </w:rPr>
        <w:t>Verbraucherschutzes</w:t>
      </w:r>
      <w:r w:rsidRPr="007148E1">
        <w:rPr>
          <w:rFonts w:ascii="Arial"/>
          <w:color w:val="000000"/>
          <w:spacing w:val="5"/>
        </w:rPr>
        <w:t xml:space="preserve"> </w:t>
      </w:r>
      <w:r w:rsidRPr="007148E1">
        <w:rPr>
          <w:rFonts w:ascii="Arial"/>
          <w:color w:val="000000"/>
        </w:rPr>
        <w:t>ruft</w:t>
      </w:r>
      <w:r w:rsidRPr="007148E1">
        <w:rPr>
          <w:rFonts w:ascii="Arial"/>
          <w:color w:val="000000"/>
          <w:spacing w:val="8"/>
        </w:rPr>
        <w:t xml:space="preserve"> </w:t>
      </w:r>
      <w:r w:rsidRPr="007148E1">
        <w:rPr>
          <w:rFonts w:ascii="Arial"/>
          <w:color w:val="000000"/>
        </w:rPr>
        <w:t>die</w:t>
      </w:r>
      <w:r w:rsidRPr="007148E1">
        <w:rPr>
          <w:rFonts w:ascii="Arial"/>
          <w:color w:val="000000"/>
          <w:spacing w:val="7"/>
        </w:rPr>
        <w:t xml:space="preserve"> </w:t>
      </w:r>
      <w:r w:rsidRPr="007148E1">
        <w:rPr>
          <w:rFonts w:ascii="Arial"/>
          <w:color w:val="000000"/>
          <w:spacing w:val="-1"/>
        </w:rPr>
        <w:t>PL</w:t>
      </w:r>
      <w:r w:rsidRPr="007148E1">
        <w:rPr>
          <w:rFonts w:ascii="Arial"/>
          <w:color w:val="000000"/>
          <w:spacing w:val="7"/>
        </w:rPr>
        <w:t xml:space="preserve"> </w:t>
      </w:r>
      <w:proofErr w:type="spellStart"/>
      <w:r w:rsidRPr="007148E1">
        <w:rPr>
          <w:rFonts w:ascii="Arial"/>
          <w:color w:val="000000"/>
        </w:rPr>
        <w:t>FoodCom</w:t>
      </w:r>
      <w:proofErr w:type="spellEnd"/>
      <w:r w:rsidRPr="007148E1">
        <w:rPr>
          <w:rFonts w:ascii="Arial"/>
          <w:color w:val="000000"/>
          <w:spacing w:val="8"/>
        </w:rPr>
        <w:t xml:space="preserve"> </w:t>
      </w:r>
      <w:r w:rsidRPr="007148E1">
        <w:rPr>
          <w:rFonts w:ascii="Arial"/>
          <w:color w:val="000000"/>
          <w:spacing w:val="1"/>
        </w:rPr>
        <w:t>GmbH</w:t>
      </w:r>
      <w:r w:rsidRPr="007148E1">
        <w:rPr>
          <w:rFonts w:ascii="Arial"/>
          <w:color w:val="000000"/>
          <w:spacing w:val="5"/>
        </w:rPr>
        <w:t xml:space="preserve"> </w:t>
      </w:r>
      <w:r w:rsidRPr="007148E1">
        <w:rPr>
          <w:rFonts w:ascii="Arial"/>
          <w:color w:val="000000"/>
        </w:rPr>
        <w:t>folgende</w:t>
      </w:r>
    </w:p>
    <w:p w14:paraId="2FD2E09D" w14:textId="77777777" w:rsidR="00FC0CA4" w:rsidRPr="007148E1" w:rsidRDefault="00FC0CA4" w:rsidP="00FC0CA4">
      <w:pPr>
        <w:widowControl w:val="0"/>
        <w:autoSpaceDE w:val="0"/>
        <w:autoSpaceDN w:val="0"/>
        <w:spacing w:before="133" w:after="0" w:line="247" w:lineRule="exact"/>
        <w:rPr>
          <w:rFonts w:ascii="Arial"/>
          <w:color w:val="000000"/>
        </w:rPr>
      </w:pPr>
      <w:r w:rsidRPr="007148E1">
        <w:rPr>
          <w:rFonts w:ascii="Arial"/>
          <w:color w:val="000000"/>
        </w:rPr>
        <w:t xml:space="preserve">Artikel </w:t>
      </w:r>
      <w:r w:rsidRPr="007148E1">
        <w:rPr>
          <w:rFonts w:ascii="Arial" w:hAnsi="Arial" w:cs="Arial"/>
          <w:color w:val="000000"/>
        </w:rPr>
        <w:t>zurück:</w:t>
      </w:r>
    </w:p>
    <w:p w14:paraId="21853921" w14:textId="77777777" w:rsidR="00FC0CA4" w:rsidRDefault="00FC0CA4" w:rsidP="00FC0CA4"/>
    <w:p w14:paraId="11659EEA" w14:textId="1A9F3999" w:rsidR="00FC0CA4" w:rsidRPr="007148E1" w:rsidRDefault="00FC0CA4" w:rsidP="00FC0CA4">
      <w:pPr>
        <w:widowControl w:val="0"/>
        <w:autoSpaceDE w:val="0"/>
        <w:autoSpaceDN w:val="0"/>
        <w:spacing w:after="0" w:line="246" w:lineRule="exact"/>
        <w:rPr>
          <w:rFonts w:ascii="Arial"/>
          <w:b/>
          <w:color w:val="000000"/>
          <w:u w:val="single"/>
        </w:rPr>
      </w:pPr>
      <w:r w:rsidRPr="007148E1">
        <w:rPr>
          <w:rFonts w:ascii="Arial"/>
          <w:b/>
          <w:color w:val="000000"/>
          <w:u w:val="single"/>
        </w:rPr>
        <w:t xml:space="preserve">ALDI </w:t>
      </w:r>
      <w:r w:rsidR="00811370">
        <w:rPr>
          <w:rFonts w:ascii="Arial" w:hAnsi="Arial" w:cs="Arial"/>
          <w:b/>
          <w:color w:val="000000"/>
          <w:u w:val="single"/>
        </w:rPr>
        <w:t>SÜD</w:t>
      </w:r>
    </w:p>
    <w:p w14:paraId="10A69643" w14:textId="77777777" w:rsidR="00FC0CA4" w:rsidRDefault="00FC0CA4" w:rsidP="00FC0CA4"/>
    <w:p w14:paraId="6F92A9FF" w14:textId="77777777" w:rsidR="00FC0CA4" w:rsidRPr="007148E1" w:rsidRDefault="00FC0CA4" w:rsidP="00FC0CA4">
      <w:pPr>
        <w:widowControl w:val="0"/>
        <w:autoSpaceDE w:val="0"/>
        <w:autoSpaceDN w:val="0"/>
        <w:spacing w:after="0" w:line="247" w:lineRule="exact"/>
        <w:rPr>
          <w:rFonts w:ascii="Arial"/>
          <w:b/>
          <w:color w:val="000000"/>
        </w:rPr>
      </w:pPr>
      <w:r w:rsidRPr="007148E1">
        <w:rPr>
          <w:rFonts w:ascii="Arial"/>
          <w:b/>
          <w:color w:val="000000"/>
        </w:rPr>
        <w:t>Farmer</w:t>
      </w:r>
      <w:r w:rsidRPr="007148E1">
        <w:rPr>
          <w:rFonts w:ascii="Arial"/>
          <w:b/>
          <w:color w:val="000000"/>
          <w:spacing w:val="-2"/>
        </w:rPr>
        <w:t xml:space="preserve"> </w:t>
      </w:r>
      <w:proofErr w:type="spellStart"/>
      <w:r w:rsidRPr="007148E1">
        <w:rPr>
          <w:rFonts w:ascii="Arial"/>
          <w:b/>
          <w:color w:val="000000"/>
        </w:rPr>
        <w:t>naturals</w:t>
      </w:r>
      <w:proofErr w:type="spellEnd"/>
      <w:r w:rsidRPr="007148E1">
        <w:rPr>
          <w:rFonts w:ascii="Arial"/>
          <w:b/>
          <w:color w:val="000000"/>
          <w:spacing w:val="-1"/>
        </w:rPr>
        <w:t xml:space="preserve"> </w:t>
      </w:r>
      <w:r w:rsidRPr="007148E1">
        <w:rPr>
          <w:rFonts w:ascii="Arial"/>
          <w:b/>
          <w:color w:val="000000"/>
        </w:rPr>
        <w:t>Pistazienkerne-Beerenmix</w:t>
      </w:r>
      <w:r w:rsidRPr="007148E1">
        <w:rPr>
          <w:rFonts w:ascii="Arial"/>
          <w:b/>
          <w:color w:val="000000"/>
          <w:spacing w:val="-3"/>
        </w:rPr>
        <w:t xml:space="preserve"> </w:t>
      </w:r>
      <w:r w:rsidRPr="007148E1">
        <w:rPr>
          <w:rFonts w:ascii="Arial"/>
          <w:b/>
          <w:color w:val="000000"/>
        </w:rPr>
        <w:t>100</w:t>
      </w:r>
      <w:r w:rsidRPr="007148E1">
        <w:rPr>
          <w:rFonts w:ascii="Arial"/>
          <w:b/>
          <w:color w:val="000000"/>
          <w:spacing w:val="-1"/>
        </w:rPr>
        <w:t xml:space="preserve"> </w:t>
      </w:r>
      <w:r w:rsidRPr="007148E1">
        <w:rPr>
          <w:rFonts w:ascii="Arial"/>
          <w:b/>
          <w:color w:val="000000"/>
        </w:rPr>
        <w:t>g,</w:t>
      </w:r>
    </w:p>
    <w:p w14:paraId="4AC09635" w14:textId="55E7AD38" w:rsidR="00FC0CA4" w:rsidRPr="00FC0CA4" w:rsidRDefault="00FC0CA4" w:rsidP="00FC0CA4">
      <w:pPr>
        <w:rPr>
          <w:rFonts w:eastAsia="Times New Roman"/>
        </w:rPr>
      </w:pPr>
      <w:r w:rsidRPr="00FC0CA4">
        <w:rPr>
          <w:rFonts w:ascii="Arial"/>
          <w:b/>
          <w:color w:val="000000"/>
        </w:rPr>
        <w:t>MHD:</w:t>
      </w:r>
      <w:r w:rsidRPr="00FC0CA4">
        <w:rPr>
          <w:rFonts w:ascii="Arial"/>
          <w:b/>
          <w:color w:val="000000"/>
          <w:spacing w:val="2"/>
        </w:rPr>
        <w:t xml:space="preserve"> </w:t>
      </w:r>
      <w:r w:rsidRPr="00FC0CA4">
        <w:rPr>
          <w:rFonts w:ascii="Arial"/>
          <w:b/>
          <w:color w:val="000000"/>
        </w:rPr>
        <w:t xml:space="preserve">17.05.2024, </w:t>
      </w:r>
      <w:r w:rsidRPr="00FC0CA4">
        <w:rPr>
          <w:rFonts w:ascii="Arial"/>
          <w:b/>
          <w:color w:val="000000"/>
          <w:spacing w:val="-1"/>
        </w:rPr>
        <w:t>Charge:</w:t>
      </w:r>
      <w:r w:rsidRPr="00FC0CA4">
        <w:rPr>
          <w:rFonts w:ascii="Arial"/>
          <w:b/>
          <w:color w:val="000000"/>
          <w:spacing w:val="2"/>
        </w:rPr>
        <w:t xml:space="preserve"> </w:t>
      </w:r>
      <w:r w:rsidRPr="00FC0CA4">
        <w:rPr>
          <w:rFonts w:ascii="Arial"/>
          <w:b/>
          <w:color w:val="000000"/>
        </w:rPr>
        <w:t xml:space="preserve">29106/230821001 </w:t>
      </w:r>
    </w:p>
    <w:p w14:paraId="113EB199" w14:textId="0860CE2A" w:rsidR="00FC0CA4" w:rsidRPr="007148E1" w:rsidRDefault="00FC0CA4" w:rsidP="00FC0CA4">
      <w:pPr>
        <w:widowControl w:val="0"/>
        <w:autoSpaceDE w:val="0"/>
        <w:autoSpaceDN w:val="0"/>
        <w:spacing w:after="0" w:line="247" w:lineRule="exact"/>
        <w:rPr>
          <w:rFonts w:ascii="Arial"/>
          <w:b/>
          <w:color w:val="000000"/>
        </w:rPr>
      </w:pPr>
      <w:r w:rsidRPr="007148E1">
        <w:rPr>
          <w:rFonts w:ascii="Arial"/>
          <w:b/>
          <w:color w:val="000000"/>
        </w:rPr>
        <w:t>Farmer</w:t>
      </w:r>
      <w:r w:rsidRPr="007148E1">
        <w:rPr>
          <w:rFonts w:ascii="Arial"/>
          <w:b/>
          <w:color w:val="000000"/>
          <w:spacing w:val="-2"/>
        </w:rPr>
        <w:t xml:space="preserve"> </w:t>
      </w:r>
      <w:proofErr w:type="spellStart"/>
      <w:r w:rsidRPr="007148E1">
        <w:rPr>
          <w:rFonts w:ascii="Arial"/>
          <w:b/>
          <w:color w:val="000000"/>
        </w:rPr>
        <w:t>naturals</w:t>
      </w:r>
      <w:proofErr w:type="spellEnd"/>
      <w:r w:rsidRPr="007148E1">
        <w:rPr>
          <w:rFonts w:ascii="Arial"/>
          <w:b/>
          <w:color w:val="000000"/>
          <w:spacing w:val="-1"/>
        </w:rPr>
        <w:t xml:space="preserve"> </w:t>
      </w:r>
      <w:r w:rsidRPr="007148E1">
        <w:rPr>
          <w:rFonts w:ascii="Arial"/>
          <w:b/>
          <w:color w:val="000000"/>
        </w:rPr>
        <w:t>Pistazienkerne</w:t>
      </w:r>
      <w:r w:rsidRPr="007148E1">
        <w:rPr>
          <w:rFonts w:ascii="Arial"/>
          <w:b/>
          <w:color w:val="000000"/>
          <w:spacing w:val="1"/>
        </w:rPr>
        <w:t xml:space="preserve"> </w:t>
      </w:r>
      <w:proofErr w:type="spellStart"/>
      <w:r w:rsidRPr="007148E1">
        <w:rPr>
          <w:rFonts w:ascii="Arial"/>
          <w:b/>
          <w:color w:val="000000"/>
        </w:rPr>
        <w:t>ger</w:t>
      </w:r>
      <w:proofErr w:type="spellEnd"/>
      <w:r w:rsidRPr="007148E1">
        <w:rPr>
          <w:rFonts w:ascii="Arial"/>
          <w:b/>
          <w:color w:val="000000"/>
        </w:rPr>
        <w:t>.</w:t>
      </w:r>
      <w:r w:rsidRPr="007148E1">
        <w:rPr>
          <w:rFonts w:ascii="Arial"/>
          <w:b/>
          <w:color w:val="000000"/>
          <w:spacing w:val="3"/>
        </w:rPr>
        <w:t xml:space="preserve"> </w:t>
      </w:r>
      <w:r w:rsidRPr="007148E1">
        <w:rPr>
          <w:rFonts w:ascii="Arial"/>
          <w:b/>
          <w:color w:val="000000"/>
          <w:spacing w:val="-2"/>
        </w:rPr>
        <w:t>o.</w:t>
      </w:r>
      <w:r w:rsidRPr="007148E1">
        <w:rPr>
          <w:rFonts w:ascii="Arial"/>
          <w:b/>
          <w:color w:val="000000"/>
          <w:spacing w:val="2"/>
        </w:rPr>
        <w:t xml:space="preserve"> </w:t>
      </w:r>
      <w:r w:rsidRPr="007148E1">
        <w:rPr>
          <w:rFonts w:ascii="Arial"/>
          <w:b/>
          <w:color w:val="000000"/>
        </w:rPr>
        <w:t xml:space="preserve">Salz </w:t>
      </w:r>
      <w:r w:rsidRPr="007148E1">
        <w:rPr>
          <w:rFonts w:ascii="Arial"/>
          <w:b/>
          <w:color w:val="000000"/>
          <w:spacing w:val="-2"/>
        </w:rPr>
        <w:t>100</w:t>
      </w:r>
      <w:r w:rsidRPr="007148E1">
        <w:rPr>
          <w:rFonts w:ascii="Arial"/>
          <w:b/>
          <w:color w:val="000000"/>
          <w:spacing w:val="4"/>
        </w:rPr>
        <w:t xml:space="preserve"> </w:t>
      </w:r>
      <w:r w:rsidRPr="007148E1">
        <w:rPr>
          <w:rFonts w:ascii="Arial"/>
          <w:b/>
          <w:color w:val="000000"/>
        </w:rPr>
        <w:t>g</w:t>
      </w:r>
    </w:p>
    <w:p w14:paraId="1738380E" w14:textId="136A7DB6" w:rsidR="00FC0CA4" w:rsidRPr="00FC0CA4" w:rsidRDefault="00FC0CA4" w:rsidP="00FC0CA4">
      <w:pPr>
        <w:rPr>
          <w:rFonts w:eastAsia="Times New Roman"/>
        </w:rPr>
      </w:pPr>
      <w:r w:rsidRPr="00FC0CA4">
        <w:rPr>
          <w:rFonts w:ascii="Arial"/>
          <w:b/>
          <w:color w:val="000000"/>
        </w:rPr>
        <w:t>MHD:</w:t>
      </w:r>
      <w:r w:rsidRPr="00FC0CA4">
        <w:rPr>
          <w:rFonts w:ascii="Arial"/>
          <w:b/>
          <w:color w:val="000000"/>
          <w:spacing w:val="2"/>
        </w:rPr>
        <w:t xml:space="preserve"> </w:t>
      </w:r>
      <w:r w:rsidRPr="00FC0CA4">
        <w:rPr>
          <w:rFonts w:ascii="Arial"/>
          <w:b/>
          <w:color w:val="000000"/>
        </w:rPr>
        <w:t xml:space="preserve">18.05.2024, </w:t>
      </w:r>
      <w:r w:rsidRPr="00FC0CA4">
        <w:rPr>
          <w:rFonts w:ascii="Arial"/>
          <w:b/>
          <w:color w:val="000000"/>
          <w:spacing w:val="-1"/>
        </w:rPr>
        <w:t>Charge:</w:t>
      </w:r>
      <w:r w:rsidRPr="00FC0CA4">
        <w:rPr>
          <w:rFonts w:ascii="Arial"/>
          <w:b/>
          <w:color w:val="000000"/>
          <w:spacing w:val="2"/>
        </w:rPr>
        <w:t xml:space="preserve"> </w:t>
      </w:r>
      <w:r w:rsidRPr="00FC0CA4">
        <w:rPr>
          <w:rFonts w:ascii="Arial"/>
          <w:b/>
          <w:color w:val="000000"/>
        </w:rPr>
        <w:t xml:space="preserve">29107/230822001 </w:t>
      </w:r>
    </w:p>
    <w:p w14:paraId="37B8A422" w14:textId="77777777" w:rsidR="00FC0CA4" w:rsidRPr="007148E1" w:rsidRDefault="00FC0CA4" w:rsidP="00FC0CA4">
      <w:pPr>
        <w:widowControl w:val="0"/>
        <w:autoSpaceDE w:val="0"/>
        <w:autoSpaceDN w:val="0"/>
        <w:spacing w:after="0" w:line="247" w:lineRule="exact"/>
        <w:rPr>
          <w:rFonts w:ascii="Arial"/>
          <w:b/>
          <w:color w:val="000000"/>
        </w:rPr>
      </w:pPr>
      <w:bookmarkStart w:id="1" w:name="_Hlk149574222"/>
      <w:r w:rsidRPr="007148E1">
        <w:rPr>
          <w:rFonts w:ascii="Arial"/>
          <w:b/>
          <w:color w:val="000000"/>
        </w:rPr>
        <w:t>Farmer</w:t>
      </w:r>
      <w:r w:rsidRPr="007148E1">
        <w:rPr>
          <w:rFonts w:ascii="Arial"/>
          <w:b/>
          <w:color w:val="000000"/>
          <w:spacing w:val="-2"/>
        </w:rPr>
        <w:t xml:space="preserve"> </w:t>
      </w:r>
      <w:r w:rsidRPr="007148E1">
        <w:rPr>
          <w:rFonts w:ascii="Arial"/>
          <w:b/>
          <w:color w:val="000000"/>
        </w:rPr>
        <w:t>Pistazienkerne</w:t>
      </w:r>
      <w:r w:rsidRPr="007148E1">
        <w:rPr>
          <w:rFonts w:ascii="Arial"/>
          <w:b/>
          <w:color w:val="000000"/>
          <w:spacing w:val="-1"/>
        </w:rPr>
        <w:t xml:space="preserve"> </w:t>
      </w:r>
      <w:r w:rsidRPr="007148E1">
        <w:rPr>
          <w:rFonts w:ascii="Arial" w:hAnsi="Arial" w:cs="Arial"/>
          <w:b/>
          <w:color w:val="000000"/>
        </w:rPr>
        <w:t>geröstet</w:t>
      </w:r>
      <w:r w:rsidRPr="007148E1">
        <w:rPr>
          <w:rFonts w:ascii="Arial"/>
          <w:b/>
          <w:color w:val="000000"/>
        </w:rPr>
        <w:t xml:space="preserve"> &amp;</w:t>
      </w:r>
      <w:r w:rsidRPr="007148E1">
        <w:rPr>
          <w:rFonts w:ascii="Arial"/>
          <w:b/>
          <w:color w:val="000000"/>
          <w:spacing w:val="1"/>
        </w:rPr>
        <w:t xml:space="preserve"> </w:t>
      </w:r>
      <w:r w:rsidRPr="007148E1">
        <w:rPr>
          <w:rFonts w:ascii="Arial"/>
          <w:b/>
          <w:color w:val="000000"/>
        </w:rPr>
        <w:t>gesalzen,</w:t>
      </w:r>
      <w:r w:rsidRPr="007148E1">
        <w:rPr>
          <w:rFonts w:ascii="Arial"/>
          <w:b/>
          <w:color w:val="000000"/>
          <w:spacing w:val="-1"/>
        </w:rPr>
        <w:t xml:space="preserve"> </w:t>
      </w:r>
      <w:r w:rsidRPr="007148E1">
        <w:rPr>
          <w:rFonts w:ascii="Arial"/>
          <w:b/>
          <w:color w:val="000000"/>
        </w:rPr>
        <w:t>100</w:t>
      </w:r>
      <w:r w:rsidRPr="007148E1">
        <w:rPr>
          <w:rFonts w:ascii="Arial"/>
          <w:b/>
          <w:color w:val="000000"/>
          <w:spacing w:val="-1"/>
        </w:rPr>
        <w:t xml:space="preserve"> </w:t>
      </w:r>
      <w:r w:rsidRPr="007148E1">
        <w:rPr>
          <w:rFonts w:ascii="Arial"/>
          <w:b/>
          <w:color w:val="000000"/>
        </w:rPr>
        <w:t>g</w:t>
      </w:r>
    </w:p>
    <w:p w14:paraId="5EDB16BA" w14:textId="3C7DF9D1" w:rsidR="00FC0CA4" w:rsidRPr="00FC0CA4" w:rsidRDefault="00FC0CA4" w:rsidP="00FC0CA4">
      <w:pPr>
        <w:rPr>
          <w:rFonts w:eastAsia="Times New Roman"/>
        </w:rPr>
      </w:pPr>
      <w:r w:rsidRPr="00FC0CA4">
        <w:rPr>
          <w:rFonts w:ascii="Arial"/>
          <w:b/>
          <w:color w:val="000000"/>
        </w:rPr>
        <w:t>MHD:</w:t>
      </w:r>
      <w:r w:rsidRPr="00FC0CA4">
        <w:rPr>
          <w:rFonts w:ascii="Arial"/>
          <w:b/>
          <w:color w:val="000000"/>
          <w:spacing w:val="2"/>
        </w:rPr>
        <w:t xml:space="preserve"> </w:t>
      </w:r>
      <w:r>
        <w:rPr>
          <w:rFonts w:ascii="Arial"/>
          <w:b/>
          <w:color w:val="000000"/>
        </w:rPr>
        <w:t>19.05.2024</w:t>
      </w:r>
      <w:r w:rsidRPr="00FC0CA4">
        <w:rPr>
          <w:rFonts w:ascii="Arial"/>
          <w:b/>
          <w:color w:val="000000"/>
        </w:rPr>
        <w:t xml:space="preserve">, </w:t>
      </w:r>
      <w:r w:rsidRPr="00FC0CA4">
        <w:rPr>
          <w:rFonts w:ascii="Arial"/>
          <w:b/>
          <w:color w:val="000000"/>
          <w:spacing w:val="-1"/>
        </w:rPr>
        <w:t>Charge</w:t>
      </w:r>
      <w:r w:rsidRPr="00FC0CA4">
        <w:rPr>
          <w:rFonts w:ascii="Arial"/>
          <w:b/>
          <w:color w:val="000000"/>
          <w:spacing w:val="1"/>
        </w:rPr>
        <w:t xml:space="preserve"> </w:t>
      </w:r>
      <w:r w:rsidRPr="00FC0CA4">
        <w:rPr>
          <w:rFonts w:ascii="Arial"/>
          <w:b/>
          <w:color w:val="000000"/>
        </w:rPr>
        <w:t>29108/</w:t>
      </w:r>
      <w:bookmarkEnd w:id="1"/>
      <w:r w:rsidRPr="00FC0CA4">
        <w:rPr>
          <w:rFonts w:ascii="Arial"/>
          <w:b/>
          <w:color w:val="000000"/>
        </w:rPr>
        <w:t>230823001</w:t>
      </w:r>
      <w:r w:rsidRPr="00FC0CA4">
        <w:rPr>
          <w:rFonts w:eastAsia="Times New Roman"/>
        </w:rPr>
        <w:t xml:space="preserve"> </w:t>
      </w:r>
    </w:p>
    <w:p w14:paraId="7EA6A1C7" w14:textId="77777777" w:rsidR="00FC0CA4" w:rsidRPr="00FC0CA4" w:rsidRDefault="00FC0CA4" w:rsidP="00FC0CA4"/>
    <w:p w14:paraId="344C6251" w14:textId="735D78D4" w:rsidR="00FC0CA4" w:rsidRPr="007148E1" w:rsidRDefault="00FC0CA4" w:rsidP="00FC0CA4">
      <w:pPr>
        <w:widowControl w:val="0"/>
        <w:autoSpaceDE w:val="0"/>
        <w:autoSpaceDN w:val="0"/>
        <w:spacing w:after="0" w:line="247" w:lineRule="exact"/>
        <w:rPr>
          <w:rFonts w:ascii="Arial"/>
          <w:color w:val="000000"/>
        </w:rPr>
      </w:pPr>
      <w:r w:rsidRPr="007148E1">
        <w:rPr>
          <w:rFonts w:ascii="Arial"/>
          <w:color w:val="000000"/>
          <w:spacing w:val="-1"/>
        </w:rPr>
        <w:t>Die</w:t>
      </w:r>
      <w:r w:rsidRPr="007148E1">
        <w:rPr>
          <w:rFonts w:ascii="Arial"/>
          <w:color w:val="000000"/>
          <w:spacing w:val="1"/>
        </w:rPr>
        <w:t xml:space="preserve"> </w:t>
      </w:r>
      <w:r w:rsidRPr="007148E1">
        <w:rPr>
          <w:rFonts w:ascii="Arial"/>
          <w:color w:val="000000"/>
        </w:rPr>
        <w:t>Artikel wurden</w:t>
      </w:r>
      <w:r w:rsidRPr="007148E1">
        <w:rPr>
          <w:rFonts w:ascii="Arial"/>
          <w:color w:val="000000"/>
          <w:spacing w:val="-1"/>
        </w:rPr>
        <w:t xml:space="preserve"> </w:t>
      </w:r>
      <w:r w:rsidR="00811370">
        <w:rPr>
          <w:rFonts w:ascii="Arial"/>
          <w:color w:val="000000"/>
          <w:spacing w:val="-1"/>
        </w:rPr>
        <w:t xml:space="preserve">im August </w:t>
      </w:r>
      <w:proofErr w:type="gramStart"/>
      <w:r w:rsidRPr="007148E1">
        <w:rPr>
          <w:rFonts w:ascii="Arial"/>
          <w:color w:val="000000"/>
        </w:rPr>
        <w:t>bei folgenden</w:t>
      </w:r>
      <w:proofErr w:type="gramEnd"/>
      <w:r w:rsidRPr="007148E1">
        <w:rPr>
          <w:rFonts w:ascii="Arial"/>
          <w:color w:val="000000"/>
          <w:spacing w:val="2"/>
        </w:rPr>
        <w:t xml:space="preserve"> </w:t>
      </w:r>
      <w:r w:rsidR="756AC9CE" w:rsidRPr="007148E1">
        <w:rPr>
          <w:rFonts w:ascii="Arial"/>
          <w:color w:val="000000"/>
        </w:rPr>
        <w:t>Gesellschaften</w:t>
      </w:r>
      <w:r w:rsidR="00811370">
        <w:rPr>
          <w:rFonts w:ascii="Arial"/>
          <w:color w:val="000000"/>
        </w:rPr>
        <w:t xml:space="preserve"> von ALDI S</w:t>
      </w:r>
      <w:r w:rsidR="00811370">
        <w:rPr>
          <w:rFonts w:ascii="Arial"/>
          <w:color w:val="000000"/>
        </w:rPr>
        <w:t>Ü</w:t>
      </w:r>
      <w:r w:rsidR="00811370">
        <w:rPr>
          <w:rFonts w:ascii="Arial"/>
          <w:color w:val="000000"/>
        </w:rPr>
        <w:t>D angeliefert</w:t>
      </w:r>
      <w:r w:rsidRPr="007148E1">
        <w:rPr>
          <w:rFonts w:ascii="Arial"/>
          <w:color w:val="000000"/>
          <w:spacing w:val="-1"/>
        </w:rPr>
        <w:t>:</w:t>
      </w:r>
    </w:p>
    <w:p w14:paraId="71649E28" w14:textId="48D3BD0E" w:rsidR="00FC0CA4" w:rsidRPr="007148E1" w:rsidRDefault="00FC0CA4" w:rsidP="418BD62F">
      <w:pPr>
        <w:widowControl w:val="0"/>
        <w:autoSpaceDE w:val="0"/>
        <w:autoSpaceDN w:val="0"/>
        <w:spacing w:before="133" w:after="0" w:line="247" w:lineRule="exact"/>
        <w:rPr>
          <w:rFonts w:ascii="Arial"/>
          <w:b/>
          <w:bCs/>
          <w:color w:val="000000"/>
          <w:sz w:val="24"/>
          <w:szCs w:val="24"/>
        </w:rPr>
      </w:pPr>
      <w:r w:rsidRPr="418BD62F">
        <w:rPr>
          <w:rFonts w:ascii="Arial"/>
          <w:b/>
          <w:bCs/>
          <w:color w:val="000000"/>
          <w:sz w:val="24"/>
          <w:szCs w:val="24"/>
        </w:rPr>
        <w:t>M</w:t>
      </w:r>
      <w:r w:rsidRPr="418BD62F">
        <w:rPr>
          <w:rFonts w:ascii="Arial"/>
          <w:b/>
          <w:bCs/>
          <w:color w:val="000000"/>
          <w:sz w:val="24"/>
          <w:szCs w:val="24"/>
        </w:rPr>
        <w:t>ö</w:t>
      </w:r>
      <w:r w:rsidRPr="418BD62F">
        <w:rPr>
          <w:rFonts w:ascii="Arial"/>
          <w:b/>
          <w:bCs/>
          <w:color w:val="000000"/>
          <w:sz w:val="24"/>
          <w:szCs w:val="24"/>
        </w:rPr>
        <w:t>nchengladbach, Rheinsberg, Ebersberg, Dormagen, Adelsdorf, Langenfeld</w:t>
      </w:r>
    </w:p>
    <w:p w14:paraId="77EA370F" w14:textId="77777777" w:rsidR="00FC0CA4" w:rsidRPr="00FC0CA4" w:rsidRDefault="00FC0CA4" w:rsidP="00FC0CA4"/>
    <w:p w14:paraId="4E5BC0E6" w14:textId="2E007141" w:rsidR="00FC0CA4" w:rsidRPr="00FC0CA4" w:rsidRDefault="00FC0CA4" w:rsidP="00FC0CA4">
      <w:r w:rsidRPr="007148E1">
        <w:rPr>
          <w:rFonts w:ascii="Arial"/>
          <w:color w:val="000000"/>
        </w:rPr>
        <w:t xml:space="preserve">Andere Chargen </w:t>
      </w:r>
      <w:r w:rsidRPr="007148E1">
        <w:rPr>
          <w:rFonts w:ascii="Arial"/>
          <w:color w:val="000000"/>
          <w:spacing w:val="-1"/>
        </w:rPr>
        <w:t>sowie</w:t>
      </w:r>
      <w:r w:rsidRPr="007148E1">
        <w:rPr>
          <w:rFonts w:ascii="Arial"/>
          <w:color w:val="000000"/>
        </w:rPr>
        <w:t xml:space="preserve"> weitere</w:t>
      </w:r>
      <w:r w:rsidRPr="007148E1">
        <w:rPr>
          <w:rFonts w:ascii="Arial"/>
          <w:color w:val="000000"/>
          <w:spacing w:val="2"/>
        </w:rPr>
        <w:t xml:space="preserve"> </w:t>
      </w:r>
      <w:r w:rsidRPr="007148E1">
        <w:rPr>
          <w:rFonts w:ascii="Arial"/>
          <w:color w:val="000000"/>
        </w:rPr>
        <w:t>Artikel</w:t>
      </w:r>
      <w:r w:rsidRPr="007148E1">
        <w:rPr>
          <w:rFonts w:ascii="Arial"/>
          <w:color w:val="000000"/>
          <w:spacing w:val="1"/>
        </w:rPr>
        <w:t xml:space="preserve"> </w:t>
      </w:r>
      <w:r w:rsidRPr="007148E1">
        <w:rPr>
          <w:rFonts w:ascii="Arial"/>
          <w:color w:val="000000"/>
        </w:rPr>
        <w:t>der</w:t>
      </w:r>
      <w:r w:rsidRPr="007148E1">
        <w:rPr>
          <w:rFonts w:ascii="Arial"/>
          <w:color w:val="000000"/>
          <w:spacing w:val="-2"/>
        </w:rPr>
        <w:t xml:space="preserve"> </w:t>
      </w:r>
      <w:r w:rsidRPr="007148E1">
        <w:rPr>
          <w:rFonts w:ascii="Arial"/>
          <w:color w:val="000000"/>
        </w:rPr>
        <w:t>oben</w:t>
      </w:r>
      <w:r w:rsidRPr="007148E1">
        <w:rPr>
          <w:rFonts w:ascii="Arial"/>
          <w:color w:val="000000"/>
          <w:spacing w:val="-1"/>
        </w:rPr>
        <w:t xml:space="preserve"> </w:t>
      </w:r>
      <w:r w:rsidRPr="007148E1">
        <w:rPr>
          <w:rFonts w:ascii="Arial"/>
          <w:color w:val="000000"/>
        </w:rPr>
        <w:t>genannten</w:t>
      </w:r>
      <w:r w:rsidRPr="007148E1">
        <w:rPr>
          <w:rFonts w:ascii="Arial"/>
          <w:color w:val="000000"/>
          <w:spacing w:val="-1"/>
        </w:rPr>
        <w:t xml:space="preserve"> </w:t>
      </w:r>
      <w:r w:rsidRPr="007148E1">
        <w:rPr>
          <w:rFonts w:ascii="Arial"/>
          <w:color w:val="000000"/>
          <w:spacing w:val="1"/>
        </w:rPr>
        <w:t>Marke</w:t>
      </w:r>
      <w:r w:rsidRPr="007148E1">
        <w:rPr>
          <w:rFonts w:ascii="Arial"/>
          <w:color w:val="000000"/>
          <w:spacing w:val="-1"/>
        </w:rPr>
        <w:t xml:space="preserve"> sind</w:t>
      </w:r>
      <w:r w:rsidRPr="007148E1">
        <w:rPr>
          <w:rFonts w:ascii="Arial"/>
          <w:color w:val="000000"/>
          <w:spacing w:val="1"/>
        </w:rPr>
        <w:t xml:space="preserve"> </w:t>
      </w:r>
      <w:r w:rsidRPr="007148E1">
        <w:rPr>
          <w:rFonts w:ascii="Arial"/>
          <w:color w:val="000000"/>
          <w:spacing w:val="-1"/>
        </w:rPr>
        <w:t>nicht</w:t>
      </w:r>
      <w:r w:rsidRPr="007148E1">
        <w:rPr>
          <w:rFonts w:ascii="Arial"/>
          <w:color w:val="000000"/>
          <w:spacing w:val="4"/>
        </w:rPr>
        <w:t xml:space="preserve"> </w:t>
      </w:r>
      <w:r w:rsidRPr="007148E1">
        <w:rPr>
          <w:rFonts w:ascii="Arial"/>
          <w:color w:val="000000"/>
        </w:rPr>
        <w:t>betroffen.</w:t>
      </w:r>
    </w:p>
    <w:p w14:paraId="04F6978A" w14:textId="77777777" w:rsidR="00FC0CA4" w:rsidRPr="00FC0CA4" w:rsidRDefault="00FC0CA4" w:rsidP="00FC0CA4"/>
    <w:p w14:paraId="79754154" w14:textId="3466E791" w:rsidR="00FC0CA4" w:rsidRPr="007148E1" w:rsidRDefault="00FC0CA4" w:rsidP="418BD62F">
      <w:pPr>
        <w:widowControl w:val="0"/>
        <w:autoSpaceDE w:val="0"/>
        <w:autoSpaceDN w:val="0"/>
        <w:spacing w:after="0" w:line="247" w:lineRule="exact"/>
        <w:rPr>
          <w:rFonts w:ascii="Arial"/>
          <w:b/>
          <w:bCs/>
          <w:color w:val="000000"/>
        </w:rPr>
      </w:pPr>
      <w:r w:rsidRPr="418BD62F">
        <w:rPr>
          <w:rFonts w:ascii="Arial"/>
          <w:b/>
          <w:bCs/>
          <w:color w:val="000000"/>
        </w:rPr>
        <w:t>In</w:t>
      </w:r>
      <w:r w:rsidRPr="418BD62F">
        <w:rPr>
          <w:rFonts w:ascii="Arial"/>
          <w:b/>
          <w:bCs/>
          <w:color w:val="000000"/>
          <w:spacing w:val="25"/>
        </w:rPr>
        <w:t xml:space="preserve"> </w:t>
      </w:r>
      <w:r w:rsidRPr="418BD62F">
        <w:rPr>
          <w:rFonts w:ascii="Arial"/>
          <w:b/>
          <w:bCs/>
          <w:color w:val="000000"/>
        </w:rPr>
        <w:t>den</w:t>
      </w:r>
      <w:r w:rsidRPr="418BD62F">
        <w:rPr>
          <w:rFonts w:ascii="Arial"/>
          <w:b/>
          <w:bCs/>
          <w:color w:val="000000"/>
          <w:spacing w:val="24"/>
        </w:rPr>
        <w:t xml:space="preserve"> </w:t>
      </w:r>
      <w:r w:rsidRPr="418BD62F">
        <w:rPr>
          <w:rFonts w:ascii="Arial"/>
          <w:b/>
          <w:bCs/>
          <w:color w:val="000000"/>
        </w:rPr>
        <w:t>genannten</w:t>
      </w:r>
      <w:r w:rsidRPr="418BD62F">
        <w:rPr>
          <w:rFonts w:ascii="Arial"/>
          <w:b/>
          <w:bCs/>
          <w:color w:val="000000"/>
          <w:spacing w:val="22"/>
        </w:rPr>
        <w:t xml:space="preserve"> </w:t>
      </w:r>
      <w:r w:rsidRPr="418BD62F">
        <w:rPr>
          <w:rFonts w:ascii="Arial"/>
          <w:b/>
          <w:bCs/>
          <w:color w:val="000000"/>
        </w:rPr>
        <w:t>Chargen</w:t>
      </w:r>
      <w:r w:rsidRPr="418BD62F">
        <w:rPr>
          <w:rFonts w:ascii="Arial"/>
          <w:b/>
          <w:bCs/>
          <w:color w:val="000000"/>
          <w:spacing w:val="26"/>
        </w:rPr>
        <w:t xml:space="preserve"> </w:t>
      </w:r>
      <w:r w:rsidRPr="418BD62F">
        <w:rPr>
          <w:rFonts w:ascii="Arial"/>
          <w:b/>
          <w:bCs/>
          <w:color w:val="000000"/>
        </w:rPr>
        <w:t>der</w:t>
      </w:r>
      <w:r w:rsidRPr="418BD62F">
        <w:rPr>
          <w:rFonts w:ascii="Arial"/>
          <w:b/>
          <w:bCs/>
          <w:color w:val="000000"/>
          <w:spacing w:val="26"/>
        </w:rPr>
        <w:t xml:space="preserve"> </w:t>
      </w:r>
      <w:r w:rsidRPr="418BD62F">
        <w:rPr>
          <w:rFonts w:ascii="Arial"/>
          <w:b/>
          <w:bCs/>
          <w:color w:val="000000"/>
        </w:rPr>
        <w:t>obengenannten</w:t>
      </w:r>
      <w:r w:rsidRPr="418BD62F">
        <w:rPr>
          <w:rFonts w:ascii="Arial"/>
          <w:b/>
          <w:bCs/>
          <w:color w:val="000000"/>
          <w:spacing w:val="20"/>
        </w:rPr>
        <w:t xml:space="preserve"> </w:t>
      </w:r>
      <w:r w:rsidRPr="418BD62F">
        <w:rPr>
          <w:rFonts w:ascii="Arial"/>
          <w:b/>
          <w:bCs/>
          <w:color w:val="000000"/>
          <w:spacing w:val="1"/>
        </w:rPr>
        <w:t>Produkte</w:t>
      </w:r>
      <w:r w:rsidRPr="418BD62F">
        <w:rPr>
          <w:rFonts w:ascii="Arial"/>
          <w:b/>
          <w:bCs/>
          <w:color w:val="000000"/>
          <w:spacing w:val="21"/>
        </w:rPr>
        <w:t xml:space="preserve"> </w:t>
      </w:r>
      <w:r w:rsidRPr="418BD62F">
        <w:rPr>
          <w:rFonts w:ascii="Arial"/>
          <w:b/>
          <w:bCs/>
          <w:color w:val="000000"/>
        </w:rPr>
        <w:t>wurden</w:t>
      </w:r>
      <w:r w:rsidRPr="418BD62F">
        <w:rPr>
          <w:rFonts w:ascii="Arial"/>
          <w:b/>
          <w:bCs/>
          <w:color w:val="000000"/>
          <w:spacing w:val="25"/>
        </w:rPr>
        <w:t xml:space="preserve"> </w:t>
      </w:r>
      <w:r w:rsidRPr="418BD62F">
        <w:rPr>
          <w:rFonts w:ascii="Arial"/>
          <w:b/>
          <w:bCs/>
          <w:color w:val="000000"/>
        </w:rPr>
        <w:t>Pistazienkerne</w:t>
      </w:r>
      <w:r w:rsidRPr="418BD62F">
        <w:rPr>
          <w:rFonts w:ascii="Arial"/>
          <w:b/>
          <w:bCs/>
          <w:color w:val="000000"/>
          <w:spacing w:val="23"/>
        </w:rPr>
        <w:t xml:space="preserve"> </w:t>
      </w:r>
      <w:r w:rsidRPr="418BD62F">
        <w:rPr>
          <w:rFonts w:ascii="Arial"/>
          <w:b/>
          <w:bCs/>
          <w:color w:val="000000"/>
          <w:spacing w:val="1"/>
        </w:rPr>
        <w:t>positiv auf Salmonellen getestet. Vom Verzehr wird dringend abgeraten.</w:t>
      </w:r>
    </w:p>
    <w:p w14:paraId="05BF49FD" w14:textId="77777777" w:rsidR="00FC0CA4" w:rsidRDefault="00FC0CA4" w:rsidP="00FC0CA4"/>
    <w:p w14:paraId="30E82F65" w14:textId="566EF32B" w:rsidR="00FC0CA4" w:rsidRDefault="00FC0CA4" w:rsidP="00FC0CA4">
      <w:pPr>
        <w:tabs>
          <w:tab w:val="left" w:pos="1245"/>
        </w:tabs>
      </w:pPr>
      <w:r>
        <w:tab/>
      </w:r>
    </w:p>
    <w:p w14:paraId="64DB9700" w14:textId="77777777" w:rsidR="00FC0CA4" w:rsidRDefault="00FC0CA4" w:rsidP="00FC0CA4">
      <w:pPr>
        <w:tabs>
          <w:tab w:val="left" w:pos="1245"/>
        </w:tabs>
      </w:pPr>
    </w:p>
    <w:p w14:paraId="5153D25C" w14:textId="77777777" w:rsidR="00FC0CA4" w:rsidRDefault="00FC0CA4" w:rsidP="00FC0CA4">
      <w:pPr>
        <w:tabs>
          <w:tab w:val="left" w:pos="1245"/>
        </w:tabs>
      </w:pPr>
    </w:p>
    <w:p w14:paraId="36649388" w14:textId="77777777" w:rsidR="00FC0CA4" w:rsidRDefault="00FC0CA4" w:rsidP="00FC0CA4">
      <w:pPr>
        <w:tabs>
          <w:tab w:val="left" w:pos="1245"/>
        </w:tabs>
      </w:pPr>
    </w:p>
    <w:p w14:paraId="1E31E4B8" w14:textId="77777777" w:rsidR="00FC0CA4" w:rsidRDefault="00FC0CA4" w:rsidP="00FC0CA4">
      <w:pPr>
        <w:tabs>
          <w:tab w:val="left" w:pos="1245"/>
        </w:tabs>
      </w:pPr>
    </w:p>
    <w:p w14:paraId="1EC178A3" w14:textId="178D9F1D" w:rsidR="5980D1CE" w:rsidRDefault="5980D1CE" w:rsidP="5980D1CE">
      <w:pPr>
        <w:tabs>
          <w:tab w:val="left" w:pos="1245"/>
        </w:tabs>
      </w:pPr>
    </w:p>
    <w:p w14:paraId="23724318" w14:textId="77777777" w:rsidR="00FC0CA4" w:rsidRDefault="00FC0CA4" w:rsidP="00FC0CA4">
      <w:pPr>
        <w:widowControl w:val="0"/>
        <w:autoSpaceDE w:val="0"/>
        <w:autoSpaceDN w:val="0"/>
        <w:spacing w:after="0" w:line="247" w:lineRule="exact"/>
        <w:rPr>
          <w:rFonts w:ascii="Arial"/>
          <w:color w:val="000000"/>
        </w:rPr>
      </w:pPr>
      <w:bookmarkStart w:id="2" w:name="_Hlk149574117"/>
    </w:p>
    <w:p w14:paraId="53C359E6" w14:textId="2B7E32DE" w:rsidR="00FC0CA4" w:rsidRPr="007148E1" w:rsidRDefault="00FC0CA4" w:rsidP="00FC0CA4">
      <w:pPr>
        <w:widowControl w:val="0"/>
        <w:autoSpaceDE w:val="0"/>
        <w:autoSpaceDN w:val="0"/>
        <w:spacing w:after="0" w:line="247" w:lineRule="exact"/>
        <w:rPr>
          <w:rFonts w:ascii="Arial"/>
          <w:color w:val="000000"/>
        </w:rPr>
      </w:pPr>
      <w:r w:rsidRPr="007148E1">
        <w:rPr>
          <w:rFonts w:ascii="Arial"/>
          <w:color w:val="000000"/>
        </w:rPr>
        <w:t>Produktabbildungen:</w:t>
      </w:r>
    </w:p>
    <w:bookmarkEnd w:id="2"/>
    <w:p w14:paraId="1DA0BF4B" w14:textId="77777777" w:rsidR="00FC0CA4" w:rsidRDefault="00FC0CA4" w:rsidP="00FC0CA4">
      <w:pPr>
        <w:tabs>
          <w:tab w:val="left" w:pos="1245"/>
        </w:tabs>
      </w:pPr>
    </w:p>
    <w:p w14:paraId="75628775" w14:textId="7708C893" w:rsidR="00FC0CA4" w:rsidRDefault="00FC0CA4" w:rsidP="00FC0CA4">
      <w:pPr>
        <w:tabs>
          <w:tab w:val="left" w:pos="1245"/>
        </w:tabs>
      </w:pPr>
    </w:p>
    <w:p w14:paraId="370383D1" w14:textId="1330382A" w:rsidR="00FC0CA4" w:rsidRPr="00FC0CA4" w:rsidRDefault="004700D5" w:rsidP="004700D5">
      <w:pPr>
        <w:tabs>
          <w:tab w:val="left" w:pos="1245"/>
        </w:tabs>
      </w:pPr>
      <w:r>
        <w:rPr>
          <w:noProof/>
          <w:lang w:eastAsia="de-DE"/>
        </w:rPr>
        <w:drawing>
          <wp:inline distT="0" distB="0" distL="0" distR="0" wp14:anchorId="78838330" wp14:editId="599B0274">
            <wp:extent cx="5760720" cy="2351405"/>
            <wp:effectExtent l="0" t="0" r="0" b="0"/>
            <wp:docPr id="1890028496" name="Grafik 1" descr="Ein Bild, das Fertignahrung, Snack, vegetarisches Essen,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028496" name="Grafik 1" descr="Ein Bild, das Fertignahrung, Snack, vegetarisches Essen, Ess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5DDB0" w14:textId="77777777" w:rsidR="00FC0CA4" w:rsidRPr="00FC0CA4" w:rsidRDefault="00FC0CA4" w:rsidP="00FC0CA4"/>
    <w:p w14:paraId="26C21E1D" w14:textId="77777777" w:rsidR="00FC0CA4" w:rsidRDefault="00FC0CA4" w:rsidP="00FC0CA4"/>
    <w:p w14:paraId="230EB0ED" w14:textId="77777777" w:rsidR="00FC0CA4" w:rsidRPr="007148E1" w:rsidRDefault="00FC0CA4" w:rsidP="00FC0CA4">
      <w:pPr>
        <w:widowControl w:val="0"/>
        <w:autoSpaceDE w:val="0"/>
        <w:autoSpaceDN w:val="0"/>
        <w:spacing w:after="0" w:line="247" w:lineRule="exact"/>
        <w:rPr>
          <w:rFonts w:ascii="Arial"/>
          <w:color w:val="000000"/>
        </w:rPr>
      </w:pPr>
      <w:r w:rsidRPr="007148E1">
        <w:rPr>
          <w:rFonts w:ascii="Arial"/>
          <w:color w:val="000000"/>
          <w:spacing w:val="-1"/>
        </w:rPr>
        <w:t>Die</w:t>
      </w:r>
      <w:r w:rsidRPr="007148E1">
        <w:rPr>
          <w:rFonts w:ascii="Arial"/>
          <w:color w:val="000000"/>
          <w:spacing w:val="73"/>
        </w:rPr>
        <w:t xml:space="preserve"> </w:t>
      </w:r>
      <w:r w:rsidRPr="007148E1">
        <w:rPr>
          <w:rFonts w:ascii="Arial"/>
          <w:color w:val="000000"/>
          <w:spacing w:val="-1"/>
        </w:rPr>
        <w:t>PL</w:t>
      </w:r>
      <w:r w:rsidRPr="007148E1">
        <w:rPr>
          <w:rFonts w:ascii="Arial"/>
          <w:color w:val="000000"/>
          <w:spacing w:val="73"/>
        </w:rPr>
        <w:t xml:space="preserve"> </w:t>
      </w:r>
      <w:proofErr w:type="spellStart"/>
      <w:r w:rsidRPr="007148E1">
        <w:rPr>
          <w:rFonts w:ascii="Arial"/>
          <w:color w:val="000000"/>
          <w:spacing w:val="-1"/>
        </w:rPr>
        <w:t>FoodCom</w:t>
      </w:r>
      <w:proofErr w:type="spellEnd"/>
      <w:r w:rsidRPr="007148E1">
        <w:rPr>
          <w:rFonts w:ascii="Arial"/>
          <w:color w:val="000000"/>
          <w:spacing w:val="70"/>
        </w:rPr>
        <w:t xml:space="preserve"> </w:t>
      </w:r>
      <w:r w:rsidRPr="007148E1">
        <w:rPr>
          <w:rFonts w:ascii="Arial"/>
          <w:color w:val="000000"/>
          <w:spacing w:val="-1"/>
        </w:rPr>
        <w:t>GmbH</w:t>
      </w:r>
      <w:r w:rsidRPr="007148E1">
        <w:rPr>
          <w:rFonts w:ascii="Arial"/>
          <w:color w:val="000000"/>
          <w:spacing w:val="73"/>
        </w:rPr>
        <w:t xml:space="preserve"> </w:t>
      </w:r>
      <w:r w:rsidRPr="007148E1">
        <w:rPr>
          <w:rFonts w:ascii="Arial"/>
          <w:color w:val="000000"/>
        </w:rPr>
        <w:t>und</w:t>
      </w:r>
      <w:r w:rsidRPr="007148E1">
        <w:rPr>
          <w:rFonts w:ascii="Arial"/>
          <w:color w:val="000000"/>
          <w:spacing w:val="68"/>
        </w:rPr>
        <w:t xml:space="preserve"> </w:t>
      </w:r>
      <w:r w:rsidRPr="007148E1">
        <w:rPr>
          <w:rFonts w:ascii="Arial"/>
          <w:color w:val="000000"/>
        </w:rPr>
        <w:t>die</w:t>
      </w:r>
      <w:r w:rsidRPr="007148E1">
        <w:rPr>
          <w:rFonts w:ascii="Arial"/>
          <w:color w:val="000000"/>
          <w:spacing w:val="70"/>
        </w:rPr>
        <w:t xml:space="preserve"> </w:t>
      </w:r>
      <w:r w:rsidRPr="007148E1">
        <w:rPr>
          <w:rFonts w:ascii="Arial"/>
          <w:color w:val="000000"/>
        </w:rPr>
        <w:t>betroffenen</w:t>
      </w:r>
      <w:r w:rsidRPr="007148E1">
        <w:rPr>
          <w:rFonts w:ascii="Arial"/>
          <w:color w:val="000000"/>
          <w:spacing w:val="66"/>
        </w:rPr>
        <w:t xml:space="preserve"> </w:t>
      </w:r>
      <w:r w:rsidRPr="007148E1">
        <w:rPr>
          <w:rFonts w:ascii="Arial"/>
          <w:color w:val="000000"/>
        </w:rPr>
        <w:t>Handelsunternehmen</w:t>
      </w:r>
      <w:r w:rsidRPr="007148E1">
        <w:rPr>
          <w:rFonts w:ascii="Arial"/>
          <w:color w:val="000000"/>
          <w:spacing w:val="70"/>
        </w:rPr>
        <w:t xml:space="preserve"> </w:t>
      </w:r>
      <w:r w:rsidRPr="007148E1">
        <w:rPr>
          <w:rFonts w:ascii="Arial"/>
          <w:color w:val="000000"/>
          <w:spacing w:val="-1"/>
        </w:rPr>
        <w:t>haben</w:t>
      </w:r>
    </w:p>
    <w:p w14:paraId="05A637B5" w14:textId="77777777" w:rsidR="00FC0CA4" w:rsidRPr="007148E1" w:rsidRDefault="00FC0CA4" w:rsidP="00FC0CA4">
      <w:pPr>
        <w:widowControl w:val="0"/>
        <w:autoSpaceDE w:val="0"/>
        <w:autoSpaceDN w:val="0"/>
        <w:spacing w:before="135" w:after="0" w:line="247" w:lineRule="exact"/>
        <w:rPr>
          <w:rFonts w:ascii="Arial"/>
          <w:color w:val="000000"/>
        </w:rPr>
      </w:pPr>
      <w:r w:rsidRPr="007148E1">
        <w:rPr>
          <w:rFonts w:ascii="Arial"/>
          <w:color w:val="000000"/>
        </w:rPr>
        <w:t>umgehend</w:t>
      </w:r>
      <w:r w:rsidRPr="007148E1">
        <w:rPr>
          <w:rFonts w:ascii="Arial"/>
          <w:color w:val="000000"/>
          <w:spacing w:val="17"/>
        </w:rPr>
        <w:t xml:space="preserve"> </w:t>
      </w:r>
      <w:r w:rsidRPr="007148E1">
        <w:rPr>
          <w:rFonts w:ascii="Arial"/>
          <w:color w:val="000000"/>
        </w:rPr>
        <w:t>reagiert</w:t>
      </w:r>
      <w:r w:rsidRPr="007148E1">
        <w:rPr>
          <w:rFonts w:ascii="Arial"/>
          <w:color w:val="000000"/>
          <w:spacing w:val="15"/>
        </w:rPr>
        <w:t xml:space="preserve"> </w:t>
      </w:r>
      <w:r w:rsidRPr="007148E1">
        <w:rPr>
          <w:rFonts w:ascii="Arial"/>
          <w:color w:val="000000"/>
        </w:rPr>
        <w:t>und</w:t>
      </w:r>
      <w:r w:rsidRPr="007148E1">
        <w:rPr>
          <w:rFonts w:ascii="Arial"/>
          <w:color w:val="000000"/>
          <w:spacing w:val="16"/>
        </w:rPr>
        <w:t xml:space="preserve"> </w:t>
      </w:r>
      <w:r w:rsidRPr="007148E1">
        <w:rPr>
          <w:rFonts w:ascii="Arial"/>
          <w:color w:val="000000"/>
        </w:rPr>
        <w:t>die</w:t>
      </w:r>
      <w:r w:rsidRPr="007148E1">
        <w:rPr>
          <w:rFonts w:ascii="Arial"/>
          <w:color w:val="000000"/>
          <w:spacing w:val="18"/>
        </w:rPr>
        <w:t xml:space="preserve"> </w:t>
      </w:r>
      <w:r w:rsidRPr="007148E1">
        <w:rPr>
          <w:rFonts w:ascii="Arial"/>
          <w:color w:val="000000"/>
        </w:rPr>
        <w:t>entsprechende</w:t>
      </w:r>
      <w:r w:rsidRPr="007148E1">
        <w:rPr>
          <w:rFonts w:ascii="Arial"/>
          <w:color w:val="000000"/>
          <w:spacing w:val="15"/>
        </w:rPr>
        <w:t xml:space="preserve"> </w:t>
      </w:r>
      <w:r w:rsidRPr="007148E1">
        <w:rPr>
          <w:rFonts w:ascii="Arial"/>
          <w:color w:val="000000"/>
        </w:rPr>
        <w:t>Ware</w:t>
      </w:r>
      <w:r w:rsidRPr="007148E1">
        <w:rPr>
          <w:rFonts w:ascii="Arial"/>
          <w:color w:val="000000"/>
          <w:spacing w:val="15"/>
        </w:rPr>
        <w:t xml:space="preserve"> </w:t>
      </w:r>
      <w:r w:rsidRPr="007148E1">
        <w:rPr>
          <w:rFonts w:ascii="Arial"/>
          <w:color w:val="000000"/>
        </w:rPr>
        <w:t>vorsorglich</w:t>
      </w:r>
      <w:r w:rsidRPr="007148E1">
        <w:rPr>
          <w:rFonts w:ascii="Arial"/>
          <w:color w:val="000000"/>
          <w:spacing w:val="19"/>
        </w:rPr>
        <w:t xml:space="preserve"> </w:t>
      </w:r>
      <w:r w:rsidRPr="007148E1">
        <w:rPr>
          <w:rFonts w:ascii="Arial"/>
          <w:color w:val="000000"/>
          <w:spacing w:val="-1"/>
        </w:rPr>
        <w:t>aus</w:t>
      </w:r>
      <w:r w:rsidRPr="007148E1">
        <w:rPr>
          <w:rFonts w:ascii="Arial"/>
          <w:color w:val="000000"/>
          <w:spacing w:val="20"/>
        </w:rPr>
        <w:t xml:space="preserve"> </w:t>
      </w:r>
      <w:r w:rsidRPr="007148E1">
        <w:rPr>
          <w:rFonts w:ascii="Arial"/>
          <w:color w:val="000000"/>
          <w:spacing w:val="-1"/>
        </w:rPr>
        <w:t>dem</w:t>
      </w:r>
      <w:r w:rsidRPr="007148E1">
        <w:rPr>
          <w:rFonts w:ascii="Arial"/>
          <w:color w:val="000000"/>
          <w:spacing w:val="18"/>
        </w:rPr>
        <w:t xml:space="preserve"> </w:t>
      </w:r>
      <w:r w:rsidRPr="007148E1">
        <w:rPr>
          <w:rFonts w:ascii="Arial"/>
          <w:color w:val="000000"/>
        </w:rPr>
        <w:t>Verkauf</w:t>
      </w:r>
    </w:p>
    <w:p w14:paraId="54B3C038" w14:textId="77777777" w:rsidR="00FC0CA4" w:rsidRPr="007148E1" w:rsidRDefault="00FC0CA4" w:rsidP="00FC0CA4">
      <w:pPr>
        <w:widowControl w:val="0"/>
        <w:autoSpaceDE w:val="0"/>
        <w:autoSpaceDN w:val="0"/>
        <w:spacing w:before="133" w:after="0" w:line="247" w:lineRule="exact"/>
        <w:rPr>
          <w:rFonts w:ascii="Arial"/>
          <w:color w:val="000000"/>
        </w:rPr>
      </w:pPr>
      <w:r w:rsidRPr="007148E1">
        <w:rPr>
          <w:rFonts w:ascii="Arial"/>
          <w:color w:val="000000"/>
        </w:rPr>
        <w:t>genommen.</w:t>
      </w:r>
      <w:r w:rsidRPr="007148E1">
        <w:rPr>
          <w:rFonts w:ascii="Arial"/>
          <w:color w:val="000000"/>
          <w:spacing w:val="14"/>
        </w:rPr>
        <w:t xml:space="preserve"> </w:t>
      </w:r>
      <w:r w:rsidRPr="007148E1">
        <w:rPr>
          <w:rFonts w:ascii="Arial"/>
          <w:color w:val="000000"/>
        </w:rPr>
        <w:t>Andere</w:t>
      </w:r>
      <w:r w:rsidRPr="007148E1">
        <w:rPr>
          <w:rFonts w:ascii="Arial"/>
          <w:color w:val="000000"/>
          <w:spacing w:val="13"/>
        </w:rPr>
        <w:t xml:space="preserve"> </w:t>
      </w:r>
      <w:r w:rsidRPr="007148E1">
        <w:rPr>
          <w:rFonts w:ascii="Arial"/>
          <w:color w:val="000000"/>
        </w:rPr>
        <w:t>Chargen</w:t>
      </w:r>
      <w:r w:rsidRPr="007148E1">
        <w:rPr>
          <w:rFonts w:ascii="Arial"/>
          <w:color w:val="000000"/>
          <w:spacing w:val="15"/>
        </w:rPr>
        <w:t xml:space="preserve"> </w:t>
      </w:r>
      <w:r w:rsidRPr="007148E1">
        <w:rPr>
          <w:rFonts w:ascii="Arial"/>
          <w:color w:val="000000"/>
          <w:spacing w:val="-1"/>
        </w:rPr>
        <w:t>sowie</w:t>
      </w:r>
      <w:r w:rsidRPr="007148E1">
        <w:rPr>
          <w:rFonts w:ascii="Arial"/>
          <w:color w:val="000000"/>
          <w:spacing w:val="17"/>
        </w:rPr>
        <w:t xml:space="preserve"> </w:t>
      </w:r>
      <w:r w:rsidRPr="007148E1">
        <w:rPr>
          <w:rFonts w:ascii="Arial"/>
          <w:color w:val="000000"/>
        </w:rPr>
        <w:t>weitere</w:t>
      </w:r>
      <w:r w:rsidRPr="007148E1">
        <w:rPr>
          <w:rFonts w:ascii="Arial"/>
          <w:color w:val="000000"/>
          <w:spacing w:val="15"/>
        </w:rPr>
        <w:t xml:space="preserve"> </w:t>
      </w:r>
      <w:r w:rsidRPr="007148E1">
        <w:rPr>
          <w:rFonts w:ascii="Arial"/>
          <w:color w:val="000000"/>
          <w:spacing w:val="-1"/>
        </w:rPr>
        <w:t>Artikel</w:t>
      </w:r>
      <w:r w:rsidRPr="007148E1">
        <w:rPr>
          <w:rFonts w:ascii="Arial"/>
          <w:color w:val="000000"/>
          <w:spacing w:val="17"/>
        </w:rPr>
        <w:t xml:space="preserve"> </w:t>
      </w:r>
      <w:r w:rsidRPr="007148E1">
        <w:rPr>
          <w:rFonts w:ascii="Arial"/>
          <w:color w:val="000000"/>
        </w:rPr>
        <w:t>der</w:t>
      </w:r>
      <w:r w:rsidRPr="007148E1">
        <w:rPr>
          <w:rFonts w:ascii="Arial"/>
          <w:color w:val="000000"/>
          <w:spacing w:val="14"/>
        </w:rPr>
        <w:t xml:space="preserve"> </w:t>
      </w:r>
      <w:r w:rsidRPr="007148E1">
        <w:rPr>
          <w:rFonts w:ascii="Arial"/>
          <w:color w:val="000000"/>
        </w:rPr>
        <w:t>oben</w:t>
      </w:r>
      <w:r w:rsidRPr="007148E1">
        <w:rPr>
          <w:rFonts w:ascii="Arial"/>
          <w:color w:val="000000"/>
          <w:spacing w:val="13"/>
        </w:rPr>
        <w:t xml:space="preserve"> </w:t>
      </w:r>
      <w:r w:rsidRPr="007148E1">
        <w:rPr>
          <w:rFonts w:ascii="Arial"/>
          <w:color w:val="000000"/>
        </w:rPr>
        <w:t>genannten</w:t>
      </w:r>
      <w:r w:rsidRPr="007148E1">
        <w:rPr>
          <w:rFonts w:ascii="Arial"/>
          <w:color w:val="000000"/>
          <w:spacing w:val="11"/>
        </w:rPr>
        <w:t xml:space="preserve"> </w:t>
      </w:r>
      <w:r w:rsidRPr="007148E1">
        <w:rPr>
          <w:rFonts w:ascii="Arial"/>
          <w:color w:val="000000"/>
          <w:spacing w:val="1"/>
        </w:rPr>
        <w:t>Marke</w:t>
      </w:r>
    </w:p>
    <w:p w14:paraId="0EE1F74B" w14:textId="77777777" w:rsidR="00FC0CA4" w:rsidRPr="007148E1" w:rsidRDefault="00FC0CA4" w:rsidP="00FC0CA4">
      <w:pPr>
        <w:widowControl w:val="0"/>
        <w:autoSpaceDE w:val="0"/>
        <w:autoSpaceDN w:val="0"/>
        <w:spacing w:before="133" w:after="0" w:line="247" w:lineRule="exact"/>
        <w:rPr>
          <w:rFonts w:ascii="Arial"/>
          <w:color w:val="000000"/>
        </w:rPr>
      </w:pPr>
      <w:r w:rsidRPr="007148E1">
        <w:rPr>
          <w:rFonts w:ascii="Arial"/>
          <w:color w:val="000000"/>
        </w:rPr>
        <w:t>sind</w:t>
      </w:r>
      <w:r w:rsidRPr="007148E1">
        <w:rPr>
          <w:rFonts w:ascii="Arial"/>
          <w:color w:val="000000"/>
          <w:spacing w:val="2"/>
        </w:rPr>
        <w:t xml:space="preserve"> </w:t>
      </w:r>
      <w:r w:rsidRPr="007148E1">
        <w:rPr>
          <w:rFonts w:ascii="Arial"/>
          <w:color w:val="000000"/>
        </w:rPr>
        <w:t>nicht</w:t>
      </w:r>
      <w:r w:rsidRPr="007148E1">
        <w:rPr>
          <w:rFonts w:ascii="Arial"/>
          <w:color w:val="000000"/>
          <w:spacing w:val="3"/>
        </w:rPr>
        <w:t xml:space="preserve"> </w:t>
      </w:r>
      <w:r w:rsidRPr="007148E1">
        <w:rPr>
          <w:rFonts w:ascii="Arial"/>
          <w:color w:val="000000"/>
        </w:rPr>
        <w:t>betroffen.</w:t>
      </w:r>
    </w:p>
    <w:p w14:paraId="1A289CA9" w14:textId="77777777" w:rsidR="00FC0CA4" w:rsidRDefault="00FC0CA4" w:rsidP="00FC0CA4">
      <w:pPr>
        <w:ind w:firstLine="708"/>
      </w:pPr>
    </w:p>
    <w:p w14:paraId="48A4EE1D" w14:textId="77777777" w:rsidR="00FC0CA4" w:rsidRPr="007148E1" w:rsidRDefault="00FC0CA4" w:rsidP="00FC0CA4">
      <w:pPr>
        <w:widowControl w:val="0"/>
        <w:autoSpaceDE w:val="0"/>
        <w:autoSpaceDN w:val="0"/>
        <w:spacing w:after="0" w:line="247" w:lineRule="exact"/>
        <w:rPr>
          <w:rFonts w:ascii="Arial"/>
          <w:color w:val="000000"/>
        </w:rPr>
      </w:pPr>
      <w:r w:rsidRPr="007148E1">
        <w:rPr>
          <w:rFonts w:ascii="Arial"/>
          <w:color w:val="000000"/>
        </w:rPr>
        <w:t>Kunden,</w:t>
      </w:r>
      <w:r w:rsidRPr="007148E1">
        <w:rPr>
          <w:rFonts w:ascii="Arial"/>
          <w:color w:val="000000"/>
          <w:spacing w:val="16"/>
        </w:rPr>
        <w:t xml:space="preserve"> </w:t>
      </w:r>
      <w:r w:rsidRPr="007148E1">
        <w:rPr>
          <w:rFonts w:ascii="Arial"/>
          <w:color w:val="000000"/>
        </w:rPr>
        <w:t>die</w:t>
      </w:r>
      <w:r w:rsidRPr="007148E1">
        <w:rPr>
          <w:rFonts w:ascii="Arial"/>
          <w:color w:val="000000"/>
          <w:spacing w:val="15"/>
        </w:rPr>
        <w:t xml:space="preserve"> </w:t>
      </w:r>
      <w:r w:rsidRPr="007148E1">
        <w:rPr>
          <w:rFonts w:ascii="Arial"/>
          <w:color w:val="000000"/>
        </w:rPr>
        <w:t>das</w:t>
      </w:r>
      <w:r w:rsidRPr="007148E1">
        <w:rPr>
          <w:rFonts w:ascii="Arial"/>
          <w:color w:val="000000"/>
          <w:spacing w:val="15"/>
        </w:rPr>
        <w:t xml:space="preserve"> </w:t>
      </w:r>
      <w:r w:rsidRPr="007148E1">
        <w:rPr>
          <w:rFonts w:ascii="Arial"/>
          <w:color w:val="000000"/>
        </w:rPr>
        <w:t>entsprechende</w:t>
      </w:r>
      <w:r w:rsidRPr="007148E1">
        <w:rPr>
          <w:rFonts w:ascii="Arial"/>
          <w:color w:val="000000"/>
          <w:spacing w:val="17"/>
        </w:rPr>
        <w:t xml:space="preserve"> </w:t>
      </w:r>
      <w:r w:rsidRPr="007148E1">
        <w:rPr>
          <w:rFonts w:ascii="Arial"/>
          <w:color w:val="000000"/>
        </w:rPr>
        <w:t>Produkt</w:t>
      </w:r>
      <w:r w:rsidRPr="007148E1">
        <w:rPr>
          <w:rFonts w:ascii="Arial"/>
          <w:color w:val="000000"/>
          <w:spacing w:val="16"/>
        </w:rPr>
        <w:t xml:space="preserve"> </w:t>
      </w:r>
      <w:r w:rsidRPr="007148E1">
        <w:rPr>
          <w:rFonts w:ascii="Arial"/>
          <w:color w:val="000000"/>
        </w:rPr>
        <w:t>gekauft</w:t>
      </w:r>
      <w:r w:rsidRPr="007148E1">
        <w:rPr>
          <w:rFonts w:ascii="Arial"/>
          <w:color w:val="000000"/>
          <w:spacing w:val="14"/>
        </w:rPr>
        <w:t xml:space="preserve"> </w:t>
      </w:r>
      <w:r w:rsidRPr="007148E1">
        <w:rPr>
          <w:rFonts w:ascii="Arial"/>
          <w:color w:val="000000"/>
        </w:rPr>
        <w:t>haben,</w:t>
      </w:r>
      <w:r w:rsidRPr="007148E1">
        <w:rPr>
          <w:rFonts w:ascii="Arial"/>
          <w:color w:val="000000"/>
          <w:spacing w:val="17"/>
        </w:rPr>
        <w:t xml:space="preserve"> </w:t>
      </w:r>
      <w:r w:rsidRPr="007148E1">
        <w:rPr>
          <w:rFonts w:ascii="Arial" w:hAnsi="Arial" w:cs="Arial"/>
          <w:color w:val="000000"/>
        </w:rPr>
        <w:t>können</w:t>
      </w:r>
      <w:r w:rsidRPr="007148E1">
        <w:rPr>
          <w:rFonts w:ascii="Arial"/>
          <w:color w:val="000000"/>
          <w:spacing w:val="13"/>
        </w:rPr>
        <w:t xml:space="preserve"> </w:t>
      </w:r>
      <w:r w:rsidRPr="007148E1">
        <w:rPr>
          <w:rFonts w:ascii="Arial"/>
          <w:color w:val="000000"/>
        </w:rPr>
        <w:t>dieses</w:t>
      </w:r>
      <w:r w:rsidRPr="007148E1">
        <w:rPr>
          <w:rFonts w:ascii="Arial"/>
          <w:color w:val="000000"/>
          <w:spacing w:val="16"/>
        </w:rPr>
        <w:t xml:space="preserve"> </w:t>
      </w:r>
      <w:r w:rsidRPr="007148E1">
        <w:rPr>
          <w:rFonts w:ascii="Arial"/>
          <w:color w:val="000000"/>
          <w:spacing w:val="-1"/>
        </w:rPr>
        <w:t>gegen</w:t>
      </w:r>
    </w:p>
    <w:p w14:paraId="7A4FABD1" w14:textId="77777777" w:rsidR="00FC0CA4" w:rsidRPr="007148E1" w:rsidRDefault="00FC0CA4" w:rsidP="00FC0CA4">
      <w:pPr>
        <w:widowControl w:val="0"/>
        <w:autoSpaceDE w:val="0"/>
        <w:autoSpaceDN w:val="0"/>
        <w:spacing w:before="133" w:after="0" w:line="247" w:lineRule="exact"/>
        <w:rPr>
          <w:rFonts w:ascii="Arial"/>
          <w:color w:val="000000"/>
        </w:rPr>
      </w:pPr>
      <w:r w:rsidRPr="007148E1">
        <w:rPr>
          <w:rFonts w:ascii="Arial"/>
          <w:color w:val="000000"/>
        </w:rPr>
        <w:t>Erstattung</w:t>
      </w:r>
      <w:r w:rsidRPr="007148E1">
        <w:rPr>
          <w:rFonts w:ascii="Arial"/>
          <w:color w:val="000000"/>
          <w:spacing w:val="79"/>
        </w:rPr>
        <w:t xml:space="preserve"> </w:t>
      </w:r>
      <w:r w:rsidRPr="007148E1">
        <w:rPr>
          <w:rFonts w:ascii="Arial"/>
          <w:color w:val="000000"/>
        </w:rPr>
        <w:t>des</w:t>
      </w:r>
      <w:r w:rsidRPr="007148E1">
        <w:rPr>
          <w:rFonts w:ascii="Arial"/>
          <w:color w:val="000000"/>
          <w:spacing w:val="79"/>
        </w:rPr>
        <w:t xml:space="preserve"> </w:t>
      </w:r>
      <w:r w:rsidRPr="007148E1">
        <w:rPr>
          <w:rFonts w:ascii="Arial"/>
          <w:color w:val="000000"/>
        </w:rPr>
        <w:t>Kaufpreises</w:t>
      </w:r>
      <w:r w:rsidRPr="007148E1">
        <w:rPr>
          <w:rFonts w:ascii="Arial"/>
          <w:color w:val="000000"/>
          <w:spacing w:val="81"/>
        </w:rPr>
        <w:t xml:space="preserve"> </w:t>
      </w:r>
      <w:r w:rsidRPr="007148E1">
        <w:rPr>
          <w:rFonts w:ascii="Arial"/>
          <w:color w:val="000000"/>
        </w:rPr>
        <w:t>auch</w:t>
      </w:r>
      <w:r w:rsidRPr="007148E1">
        <w:rPr>
          <w:rFonts w:ascii="Arial"/>
          <w:color w:val="000000"/>
          <w:spacing w:val="79"/>
        </w:rPr>
        <w:t xml:space="preserve"> </w:t>
      </w:r>
      <w:r w:rsidRPr="007148E1">
        <w:rPr>
          <w:rFonts w:ascii="Arial"/>
          <w:color w:val="000000"/>
        </w:rPr>
        <w:t>ohne</w:t>
      </w:r>
      <w:r w:rsidRPr="007148E1">
        <w:rPr>
          <w:rFonts w:ascii="Arial"/>
          <w:color w:val="000000"/>
          <w:spacing w:val="80"/>
        </w:rPr>
        <w:t xml:space="preserve"> </w:t>
      </w:r>
      <w:r w:rsidRPr="007148E1">
        <w:rPr>
          <w:rFonts w:ascii="Arial"/>
          <w:color w:val="000000"/>
        </w:rPr>
        <w:t>Vorlage</w:t>
      </w:r>
      <w:r w:rsidRPr="007148E1">
        <w:rPr>
          <w:rFonts w:ascii="Arial"/>
          <w:color w:val="000000"/>
          <w:spacing w:val="81"/>
        </w:rPr>
        <w:t xml:space="preserve"> </w:t>
      </w:r>
      <w:r w:rsidRPr="007148E1">
        <w:rPr>
          <w:rFonts w:ascii="Arial"/>
          <w:color w:val="000000"/>
        </w:rPr>
        <w:t>des</w:t>
      </w:r>
      <w:r w:rsidRPr="007148E1">
        <w:rPr>
          <w:rFonts w:ascii="Arial"/>
          <w:color w:val="000000"/>
          <w:spacing w:val="79"/>
        </w:rPr>
        <w:t xml:space="preserve"> </w:t>
      </w:r>
      <w:r w:rsidRPr="007148E1">
        <w:rPr>
          <w:rFonts w:ascii="Arial"/>
          <w:color w:val="000000"/>
        </w:rPr>
        <w:t>Kassenbons</w:t>
      </w:r>
      <w:r w:rsidRPr="007148E1">
        <w:rPr>
          <w:rFonts w:ascii="Arial"/>
          <w:color w:val="000000"/>
          <w:spacing w:val="78"/>
        </w:rPr>
        <w:t xml:space="preserve"> </w:t>
      </w:r>
      <w:r w:rsidRPr="007148E1">
        <w:rPr>
          <w:rFonts w:ascii="Arial"/>
          <w:color w:val="000000"/>
        </w:rPr>
        <w:t>in</w:t>
      </w:r>
      <w:r w:rsidRPr="007148E1">
        <w:rPr>
          <w:rFonts w:ascii="Arial"/>
          <w:color w:val="000000"/>
          <w:spacing w:val="77"/>
        </w:rPr>
        <w:t xml:space="preserve"> </w:t>
      </w:r>
      <w:r w:rsidRPr="007148E1">
        <w:rPr>
          <w:rFonts w:ascii="Arial"/>
          <w:color w:val="000000"/>
        </w:rPr>
        <w:t>ihren</w:t>
      </w:r>
    </w:p>
    <w:p w14:paraId="5D7F7699" w14:textId="77777777" w:rsidR="00FC0CA4" w:rsidRPr="007148E1" w:rsidRDefault="00FC0CA4" w:rsidP="00FC0CA4">
      <w:pPr>
        <w:widowControl w:val="0"/>
        <w:autoSpaceDE w:val="0"/>
        <w:autoSpaceDN w:val="0"/>
        <w:spacing w:before="133" w:after="0" w:line="247" w:lineRule="exact"/>
        <w:rPr>
          <w:rFonts w:ascii="Arial"/>
          <w:color w:val="000000"/>
        </w:rPr>
      </w:pPr>
      <w:r w:rsidRPr="007148E1">
        <w:rPr>
          <w:rFonts w:ascii="Arial" w:hAnsi="Arial" w:cs="Arial"/>
          <w:color w:val="000000"/>
        </w:rPr>
        <w:t>Einkaufsstätten</w:t>
      </w:r>
      <w:r w:rsidRPr="007148E1">
        <w:rPr>
          <w:rFonts w:ascii="Arial"/>
          <w:color w:val="000000"/>
        </w:rPr>
        <w:t xml:space="preserve"> </w:t>
      </w:r>
      <w:r w:rsidRPr="007148E1">
        <w:rPr>
          <w:rFonts w:ascii="Arial" w:hAnsi="Arial" w:cs="Arial"/>
          <w:color w:val="000000"/>
        </w:rPr>
        <w:t>zurückgeben.</w:t>
      </w:r>
    </w:p>
    <w:p w14:paraId="39F6B5B0" w14:textId="77777777" w:rsidR="00FC0CA4" w:rsidRDefault="00FC0CA4" w:rsidP="00FC0CA4"/>
    <w:p w14:paraId="6C671B51" w14:textId="77777777" w:rsidR="00FC0CA4" w:rsidRPr="007148E1" w:rsidRDefault="00FC0CA4" w:rsidP="418BD62F">
      <w:pPr>
        <w:widowControl w:val="0"/>
        <w:spacing w:after="0" w:line="360" w:lineRule="auto"/>
        <w:rPr>
          <w:rFonts w:ascii="Arial"/>
          <w:color w:val="000000" w:themeColor="text1"/>
        </w:rPr>
      </w:pPr>
      <w:r w:rsidRPr="007148E1">
        <w:rPr>
          <w:rFonts w:ascii="Arial"/>
          <w:color w:val="000000"/>
        </w:rPr>
        <w:t>Verbraucheranfragen</w:t>
      </w:r>
      <w:r w:rsidRPr="007148E1">
        <w:rPr>
          <w:rFonts w:ascii="Arial"/>
          <w:color w:val="000000"/>
          <w:spacing w:val="67"/>
        </w:rPr>
        <w:t xml:space="preserve"> </w:t>
      </w:r>
      <w:r w:rsidRPr="007148E1">
        <w:rPr>
          <w:rFonts w:ascii="Arial"/>
          <w:color w:val="000000"/>
        </w:rPr>
        <w:t>bean</w:t>
      </w:r>
      <w:r w:rsidRPr="418BD62F">
        <w:rPr>
          <w:rFonts w:ascii="Arial"/>
          <w:color w:val="000000" w:themeColor="text1"/>
        </w:rPr>
        <w:t>twortet der Kundenservice unter der Rufnummer</w:t>
      </w:r>
    </w:p>
    <w:p w14:paraId="0E46D988" w14:textId="3C83D368" w:rsidR="00FC0CA4" w:rsidRPr="007148E1" w:rsidRDefault="127396A1" w:rsidP="418BD62F">
      <w:pPr>
        <w:widowControl w:val="0"/>
        <w:spacing w:after="0" w:line="360" w:lineRule="auto"/>
        <w:rPr>
          <w:rFonts w:ascii="Arial"/>
          <w:color w:val="000000" w:themeColor="text1"/>
        </w:rPr>
      </w:pPr>
      <w:r w:rsidRPr="418BD62F">
        <w:rPr>
          <w:rFonts w:ascii="Arial"/>
          <w:color w:val="000000" w:themeColor="text1"/>
        </w:rPr>
        <w:t xml:space="preserve">Tel. </w:t>
      </w:r>
      <w:r w:rsidR="00FC0CA4" w:rsidRPr="418BD62F">
        <w:rPr>
          <w:rFonts w:ascii="Arial"/>
          <w:color w:val="000000" w:themeColor="text1"/>
        </w:rPr>
        <w:t xml:space="preserve">04151/8329588 (Montag bis Sonntag 8.00 Uhr bis </w:t>
      </w:r>
      <w:r w:rsidR="791C4D95" w:rsidRPr="418BD62F">
        <w:rPr>
          <w:rFonts w:ascii="Arial"/>
          <w:color w:val="000000" w:themeColor="text1"/>
        </w:rPr>
        <w:t>18</w:t>
      </w:r>
      <w:r w:rsidR="00FC0CA4" w:rsidRPr="418BD62F">
        <w:rPr>
          <w:rFonts w:ascii="Arial"/>
          <w:color w:val="000000" w:themeColor="text1"/>
        </w:rPr>
        <w:t>.00 Uhr) oder per E-Mail:</w:t>
      </w:r>
    </w:p>
    <w:p w14:paraId="5D1311B8" w14:textId="77777777" w:rsidR="00FC0CA4" w:rsidRDefault="00FC0CA4" w:rsidP="418BD62F">
      <w:pPr>
        <w:widowControl w:val="0"/>
        <w:spacing w:after="0" w:line="360" w:lineRule="auto"/>
        <w:rPr>
          <w:rFonts w:ascii="Arial"/>
          <w:color w:val="000000" w:themeColor="text1"/>
        </w:rPr>
      </w:pPr>
      <w:r w:rsidRPr="418BD62F">
        <w:rPr>
          <w:rFonts w:ascii="Arial"/>
          <w:color w:val="000000" w:themeColor="text1"/>
        </w:rPr>
        <w:t>rueckruf@cwclasen.de</w:t>
      </w:r>
    </w:p>
    <w:p w14:paraId="1F355BE5" w14:textId="77777777" w:rsidR="00FC0CA4" w:rsidRDefault="00FC0CA4" w:rsidP="418BD62F">
      <w:pPr>
        <w:widowControl w:val="0"/>
        <w:spacing w:after="0" w:line="360" w:lineRule="auto"/>
        <w:rPr>
          <w:rFonts w:ascii="Arial"/>
          <w:color w:val="000000" w:themeColor="text1"/>
        </w:rPr>
      </w:pPr>
    </w:p>
    <w:p w14:paraId="2FB55287" w14:textId="77777777" w:rsidR="00FC0CA4" w:rsidRDefault="00FC0CA4" w:rsidP="418BD62F">
      <w:pPr>
        <w:widowControl w:val="0"/>
        <w:spacing w:line="360" w:lineRule="auto"/>
      </w:pPr>
    </w:p>
    <w:p w14:paraId="4C141CD9" w14:textId="77777777" w:rsidR="00FC0CA4" w:rsidRPr="00FC0CA4" w:rsidRDefault="00FC0CA4" w:rsidP="00FC0CA4"/>
    <w:sectPr w:rsidR="00FC0CA4" w:rsidRPr="00FC0C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9499B"/>
    <w:multiLevelType w:val="hybridMultilevel"/>
    <w:tmpl w:val="ADDA25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A4"/>
    <w:rsid w:val="0020350B"/>
    <w:rsid w:val="0029391A"/>
    <w:rsid w:val="004700D5"/>
    <w:rsid w:val="004B55F8"/>
    <w:rsid w:val="00811370"/>
    <w:rsid w:val="009C6DEF"/>
    <w:rsid w:val="00FA4C6F"/>
    <w:rsid w:val="00FC0CA4"/>
    <w:rsid w:val="127396A1"/>
    <w:rsid w:val="232925CC"/>
    <w:rsid w:val="367ED7DE"/>
    <w:rsid w:val="3FB68FD0"/>
    <w:rsid w:val="418BD62F"/>
    <w:rsid w:val="5980D1CE"/>
    <w:rsid w:val="74ACEE02"/>
    <w:rsid w:val="756AC9CE"/>
    <w:rsid w:val="791C4D95"/>
    <w:rsid w:val="7A30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C53C"/>
  <w15:chartTrackingRefBased/>
  <w15:docId w15:val="{EFA229F0-C059-49D0-B03D-0AD26DA7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0CA4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381A789A5E3D479B909C0F940E131F" ma:contentTypeVersion="17" ma:contentTypeDescription="Ein neues Dokument erstellen." ma:contentTypeScope="" ma:versionID="369287eef64bee5519c9fc3b7ab2b7db">
  <xsd:schema xmlns:xsd="http://www.w3.org/2001/XMLSchema" xmlns:xs="http://www.w3.org/2001/XMLSchema" xmlns:p="http://schemas.microsoft.com/office/2006/metadata/properties" xmlns:ns2="a5c1b6eb-38de-4efa-b7d8-35c481c8a675" xmlns:ns3="df8aae1d-2c46-4922-9bff-31c853752e21" targetNamespace="http://schemas.microsoft.com/office/2006/metadata/properties" ma:root="true" ma:fieldsID="52af3a38b49370597e7c7664ad18abbc" ns2:_="" ns3:_="">
    <xsd:import namespace="a5c1b6eb-38de-4efa-b7d8-35c481c8a675"/>
    <xsd:import namespace="df8aae1d-2c46-4922-9bff-31c853752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1b6eb-38de-4efa-b7d8-35c481c8a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862b272d-552d-42db-a204-a032a4c752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ae1d-2c46-4922-9bff-31c853752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1d8f31-910a-49da-a2c9-3278dd161bd5}" ma:internalName="TaxCatchAll" ma:showField="CatchAllData" ma:web="df8aae1d-2c46-4922-9bff-31c853752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8aae1d-2c46-4922-9bff-31c853752e21" xsi:nil="true"/>
    <lcf76f155ced4ddcb4097134ff3c332f xmlns="a5c1b6eb-38de-4efa-b7d8-35c481c8a6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7AE1A5-6A4E-43CE-815C-C8E35BDC3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86D8A-EB40-41D1-A2D7-E5A39B886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1b6eb-38de-4efa-b7d8-35c481c8a675"/>
    <ds:schemaRef ds:uri="df8aae1d-2c46-4922-9bff-31c853752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DA89A-540B-4132-A712-C64E0FCFE9A2}">
  <ds:schemaRefs>
    <ds:schemaRef ds:uri="df8aae1d-2c46-4922-9bff-31c853752e2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a5c1b6eb-38de-4efa-b7d8-35c481c8a67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Klüver</dc:creator>
  <cp:keywords/>
  <dc:description/>
  <cp:lastModifiedBy>Kopp, Gunda, 190-20</cp:lastModifiedBy>
  <cp:revision>2</cp:revision>
  <dcterms:created xsi:type="dcterms:W3CDTF">2023-11-01T09:32:00Z</dcterms:created>
  <dcterms:modified xsi:type="dcterms:W3CDTF">2023-11-01T09:32:00Z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0x01010003381A789A5E3D479B909C0F940E131F</vt:lpwstr>
  </property>
  <property fmtid="{D5CDD505-2E9C-101B-9397-08002B2CF9AE}" pid="3" name="MediaServiceImageTags">
    <vt:lpwstr/>
  </property>
</Properties>
</file>